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21" w:rsidRPr="00F66721" w:rsidRDefault="00F66721" w:rsidP="00F66721">
      <w:pPr>
        <w:pStyle w:val="a3"/>
        <w:jc w:val="both"/>
        <w:rPr>
          <w:b/>
          <w:sz w:val="40"/>
          <w:szCs w:val="40"/>
        </w:rPr>
      </w:pPr>
      <w:r w:rsidRPr="00F66721">
        <w:rPr>
          <w:b/>
          <w:sz w:val="40"/>
          <w:szCs w:val="40"/>
        </w:rPr>
        <w:t>ПРОЕКТ</w:t>
      </w:r>
    </w:p>
    <w:p w:rsidR="00D26F61" w:rsidRPr="00D26F61" w:rsidRDefault="00AF6C5C" w:rsidP="00D26F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26F61" w:rsidRPr="00D26F61">
          <w:rPr>
            <w:rFonts w:ascii="Times New Roman" w:hAnsi="Times New Roman" w:cs="Times New Roman"/>
            <w:sz w:val="24"/>
            <w:szCs w:val="24"/>
          </w:rPr>
          <w:t>ДОГОВОР</w:t>
        </w:r>
      </w:hyperlink>
      <w:r w:rsidR="00D26F61" w:rsidRPr="00D26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F61" w:rsidRPr="00D26F61" w:rsidRDefault="00D26F61" w:rsidP="00D26F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об управлении многоквартирным домом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6721" w:rsidRDefault="00F66721" w:rsidP="00297E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D26F61" w:rsidRPr="00D26F61" w:rsidRDefault="00F66721" w:rsidP="00297EA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п.Мурино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26F61" w:rsidRPr="00D26F6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97E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="00297EA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="00D26F61" w:rsidRPr="00D26F61">
        <w:rPr>
          <w:rFonts w:ascii="Times New Roman" w:hAnsi="Times New Roman" w:cs="Times New Roman"/>
          <w:sz w:val="24"/>
          <w:szCs w:val="24"/>
        </w:rPr>
        <w:t>» января 2015 г.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6721" w:rsidRDefault="00D26F61" w:rsidP="00F667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«Управляющая компания «</w:t>
      </w:r>
      <w:r w:rsidR="00F66721">
        <w:rPr>
          <w:rFonts w:ascii="Times New Roman" w:hAnsi="Times New Roman" w:cs="Times New Roman"/>
          <w:sz w:val="24"/>
          <w:szCs w:val="24"/>
        </w:rPr>
        <w:t>Сервис+</w:t>
      </w:r>
      <w:r w:rsidRPr="00D26F61">
        <w:rPr>
          <w:rFonts w:ascii="Times New Roman" w:hAnsi="Times New Roman" w:cs="Times New Roman"/>
          <w:sz w:val="24"/>
          <w:szCs w:val="24"/>
        </w:rPr>
        <w:t>» (далее - "Управляющая организация"</w:t>
      </w:r>
      <w:proofErr w:type="gramStart"/>
      <w:r w:rsidRPr="00D26F61">
        <w:rPr>
          <w:rFonts w:ascii="Times New Roman" w:hAnsi="Times New Roman" w:cs="Times New Roman"/>
          <w:sz w:val="24"/>
          <w:szCs w:val="24"/>
        </w:rPr>
        <w:t xml:space="preserve">),   </w:t>
      </w:r>
      <w:proofErr w:type="gramEnd"/>
      <w:r w:rsidRPr="00D26F61">
        <w:rPr>
          <w:rFonts w:ascii="Times New Roman" w:hAnsi="Times New Roman" w:cs="Times New Roman"/>
          <w:sz w:val="24"/>
          <w:szCs w:val="24"/>
        </w:rPr>
        <w:t xml:space="preserve">в лице генерального директора </w:t>
      </w:r>
      <w:r w:rsidR="00F66721">
        <w:rPr>
          <w:rFonts w:ascii="Times New Roman" w:hAnsi="Times New Roman" w:cs="Times New Roman"/>
          <w:sz w:val="24"/>
          <w:szCs w:val="24"/>
        </w:rPr>
        <w:t>Большакова Сергея Федоровича</w:t>
      </w:r>
      <w:r w:rsidRPr="00D26F61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</w:p>
    <w:p w:rsidR="00D26F61" w:rsidRPr="00D26F61" w:rsidRDefault="00D26F61" w:rsidP="00F667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гражданин  __________________________________</w:t>
      </w:r>
      <w:r w:rsidR="00F66721">
        <w:rPr>
          <w:rFonts w:ascii="Times New Roman" w:hAnsi="Times New Roman" w:cs="Times New Roman"/>
          <w:sz w:val="24"/>
          <w:szCs w:val="24"/>
        </w:rPr>
        <w:t>_____________________________</w:t>
      </w:r>
      <w:r w:rsidRPr="00D26F61">
        <w:rPr>
          <w:rFonts w:ascii="Times New Roman" w:hAnsi="Times New Roman" w:cs="Times New Roman"/>
          <w:sz w:val="24"/>
          <w:szCs w:val="24"/>
        </w:rPr>
        <w:t xml:space="preserve"> , являющийся   собственником   жилого   помещения (квартиры)  N ___, в многоквартирном доме, расположенного по адресу: ___________________________ __________</w:t>
      </w:r>
      <w:r w:rsidR="00F66721">
        <w:rPr>
          <w:rFonts w:ascii="Times New Roman" w:hAnsi="Times New Roman" w:cs="Times New Roman"/>
          <w:sz w:val="24"/>
          <w:szCs w:val="24"/>
        </w:rPr>
        <w:t>____________</w:t>
      </w:r>
      <w:r w:rsidRPr="00D26F61">
        <w:rPr>
          <w:rFonts w:ascii="Times New Roman" w:hAnsi="Times New Roman" w:cs="Times New Roman"/>
          <w:sz w:val="24"/>
          <w:szCs w:val="24"/>
        </w:rPr>
        <w:t xml:space="preserve"> (далее - "Многоквартирный дом"), право собственности зарегистрировано на основании свидетельства N ______ от "___"__________ ____ г., (далее - Стороны), руководствуясь   </w:t>
      </w:r>
      <w:hyperlink r:id="rId7" w:history="1">
        <w:r w:rsidRPr="00D26F61">
          <w:rPr>
            <w:rFonts w:ascii="Times New Roman" w:hAnsi="Times New Roman" w:cs="Times New Roman"/>
            <w:sz w:val="24"/>
            <w:szCs w:val="24"/>
          </w:rPr>
          <w:t>ст. 162</w:t>
        </w:r>
      </w:hyperlink>
      <w:r w:rsidR="00F66721">
        <w:rPr>
          <w:rFonts w:ascii="Times New Roman" w:hAnsi="Times New Roman" w:cs="Times New Roman"/>
          <w:sz w:val="24"/>
          <w:szCs w:val="24"/>
        </w:rPr>
        <w:t xml:space="preserve">  </w:t>
      </w:r>
      <w:r w:rsidRPr="00D26F61">
        <w:rPr>
          <w:rFonts w:ascii="Times New Roman" w:hAnsi="Times New Roman" w:cs="Times New Roman"/>
          <w:sz w:val="24"/>
          <w:szCs w:val="24"/>
        </w:rPr>
        <w:t xml:space="preserve">Жилищного  кодекса Российской Федерации, </w:t>
      </w:r>
      <w:hyperlink r:id="rId8" w:history="1">
        <w:r w:rsidRPr="00D26F6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26F6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 13.08.2006 N 491 "Об утверждении Правил содержания общего имущества в  многоквартирном доме   и   правил  изменения   размера  платы за содержание и ремонт жилого помещения в случае оказания услуг  и   выполнения   работ   по  управлению, содержанию и ремонту общего имущества в многоквартирном доме  ненадлежащего качества   и    (или)    с   перерывами,</w:t>
      </w:r>
      <w:r w:rsidR="00F66721">
        <w:rPr>
          <w:rFonts w:ascii="Times New Roman" w:hAnsi="Times New Roman" w:cs="Times New Roman"/>
          <w:sz w:val="24"/>
          <w:szCs w:val="24"/>
        </w:rPr>
        <w:t xml:space="preserve">  </w:t>
      </w:r>
      <w:r w:rsidRPr="00D26F61">
        <w:rPr>
          <w:rFonts w:ascii="Times New Roman" w:hAnsi="Times New Roman" w:cs="Times New Roman"/>
          <w:sz w:val="24"/>
          <w:szCs w:val="24"/>
        </w:rPr>
        <w:t xml:space="preserve"> превышающими</w:t>
      </w:r>
      <w:r w:rsidR="00F66721">
        <w:rPr>
          <w:rFonts w:ascii="Times New Roman" w:hAnsi="Times New Roman" w:cs="Times New Roman"/>
          <w:sz w:val="24"/>
          <w:szCs w:val="24"/>
        </w:rPr>
        <w:t xml:space="preserve">  </w:t>
      </w:r>
      <w:r w:rsidRPr="00D26F61">
        <w:rPr>
          <w:rFonts w:ascii="Times New Roman" w:hAnsi="Times New Roman" w:cs="Times New Roman"/>
          <w:sz w:val="24"/>
          <w:szCs w:val="24"/>
        </w:rPr>
        <w:t xml:space="preserve"> установленную продолжительность", </w:t>
      </w:r>
      <w:hyperlink r:id="rId9" w:history="1">
        <w:r w:rsidRPr="00D26F6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26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F61">
        <w:rPr>
          <w:rFonts w:ascii="Times New Roman" w:hAnsi="Times New Roman" w:cs="Times New Roman"/>
          <w:sz w:val="24"/>
          <w:szCs w:val="24"/>
        </w:rPr>
        <w:t>Минрег</w:t>
      </w:r>
      <w:r w:rsidR="00F66721">
        <w:rPr>
          <w:rFonts w:ascii="Times New Roman" w:hAnsi="Times New Roman" w:cs="Times New Roman"/>
          <w:sz w:val="24"/>
          <w:szCs w:val="24"/>
        </w:rPr>
        <w:t>иона</w:t>
      </w:r>
      <w:proofErr w:type="spellEnd"/>
      <w:r w:rsidR="00F66721">
        <w:rPr>
          <w:rFonts w:ascii="Times New Roman" w:hAnsi="Times New Roman" w:cs="Times New Roman"/>
          <w:sz w:val="24"/>
          <w:szCs w:val="24"/>
        </w:rPr>
        <w:t xml:space="preserve"> России  от 27.06.2012 N</w:t>
      </w:r>
      <w:r w:rsidRPr="00D26F61">
        <w:rPr>
          <w:rFonts w:ascii="Times New Roman" w:hAnsi="Times New Roman" w:cs="Times New Roman"/>
          <w:sz w:val="24"/>
          <w:szCs w:val="24"/>
        </w:rPr>
        <w:t xml:space="preserve">252 "Об утверждении примерных условий </w:t>
      </w:r>
      <w:proofErr w:type="spellStart"/>
      <w:r w:rsidRPr="00D26F61">
        <w:rPr>
          <w:rFonts w:ascii="Times New Roman" w:hAnsi="Times New Roman" w:cs="Times New Roman"/>
          <w:sz w:val="24"/>
          <w:szCs w:val="24"/>
        </w:rPr>
        <w:t>энергосерви</w:t>
      </w:r>
      <w:r w:rsidR="00F66721">
        <w:rPr>
          <w:rFonts w:ascii="Times New Roman" w:hAnsi="Times New Roman" w:cs="Times New Roman"/>
          <w:sz w:val="24"/>
          <w:szCs w:val="24"/>
        </w:rPr>
        <w:t>сного</w:t>
      </w:r>
      <w:proofErr w:type="spellEnd"/>
      <w:r w:rsidR="00F66721">
        <w:rPr>
          <w:rFonts w:ascii="Times New Roman" w:hAnsi="Times New Roman" w:cs="Times New Roman"/>
          <w:sz w:val="24"/>
          <w:szCs w:val="24"/>
        </w:rPr>
        <w:t xml:space="preserve"> договора, направленного  </w:t>
      </w:r>
      <w:r w:rsidRPr="00D26F61">
        <w:rPr>
          <w:rFonts w:ascii="Times New Roman" w:hAnsi="Times New Roman" w:cs="Times New Roman"/>
          <w:sz w:val="24"/>
          <w:szCs w:val="24"/>
        </w:rPr>
        <w:t>на сбережение и (или) повышение эффективности потребления коммунальных   услуг при использовании общего имущества в многок</w:t>
      </w:r>
      <w:r w:rsidR="00F66721">
        <w:rPr>
          <w:rFonts w:ascii="Times New Roman" w:hAnsi="Times New Roman" w:cs="Times New Roman"/>
          <w:sz w:val="24"/>
          <w:szCs w:val="24"/>
        </w:rPr>
        <w:t xml:space="preserve">вартирном доме", </w:t>
      </w:r>
      <w:hyperlink r:id="rId10" w:history="1">
        <w:r w:rsidRPr="00D26F6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26F61">
        <w:rPr>
          <w:rFonts w:ascii="Times New Roman" w:hAnsi="Times New Roman" w:cs="Times New Roman"/>
          <w:sz w:val="24"/>
          <w:szCs w:val="24"/>
        </w:rPr>
        <w:t xml:space="preserve"> Правительства Российской Ф</w:t>
      </w:r>
      <w:r w:rsidR="00F66721">
        <w:rPr>
          <w:rFonts w:ascii="Times New Roman" w:hAnsi="Times New Roman" w:cs="Times New Roman"/>
          <w:sz w:val="24"/>
          <w:szCs w:val="24"/>
        </w:rPr>
        <w:t xml:space="preserve">едерации от  23.09.2010 N731  </w:t>
      </w:r>
      <w:r w:rsidRPr="00D26F61">
        <w:rPr>
          <w:rFonts w:ascii="Times New Roman" w:hAnsi="Times New Roman" w:cs="Times New Roman"/>
          <w:sz w:val="24"/>
          <w:szCs w:val="24"/>
        </w:rPr>
        <w:t>"Об   утверждении стандарта раскрытия информации организациями, осуществляющими  деятельность в  сфере  управления  многоквартирными домами", а также иными нормативно-правовыми актами, заключили настоящий Договор о нижеследующем: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F61" w:rsidRPr="00D26F61" w:rsidRDefault="00D26F61" w:rsidP="00F667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8"/>
      <w:bookmarkEnd w:id="0"/>
      <w:r w:rsidRPr="00D26F6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  <w:r w:rsidRPr="00D26F6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26F61">
        <w:rPr>
          <w:rFonts w:ascii="Times New Roman" w:hAnsi="Times New Roman" w:cs="Times New Roman"/>
          <w:sz w:val="24"/>
          <w:szCs w:val="24"/>
        </w:rPr>
        <w:t>Настоящий  Договор</w:t>
      </w:r>
      <w:proofErr w:type="gramEnd"/>
      <w:r w:rsidRPr="00D26F61">
        <w:rPr>
          <w:rFonts w:ascii="Times New Roman" w:hAnsi="Times New Roman" w:cs="Times New Roman"/>
          <w:sz w:val="24"/>
          <w:szCs w:val="24"/>
        </w:rPr>
        <w:t xml:space="preserve">  заключен  на основании решения общего собрания Собственников    помещений    в   многоквартирном    доме    (протокол   от "___"__________ ____ г. N ___), хранящегося _________________________________________________________________.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 xml:space="preserve">1.2. Условия настоящего Договора являются одинаковыми для всех Собственников помещений в многоквартирном доме и определены в соответствии с </w:t>
      </w:r>
      <w:hyperlink w:anchor="Par40" w:history="1">
        <w:r w:rsidRPr="00D26F61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D26F6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 xml:space="preserve">1.3. При выполнении условий настоящего Договора Стороны руководствуются </w:t>
      </w:r>
      <w:hyperlink r:id="rId11" w:history="1">
        <w:r w:rsidRPr="00D26F61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26F61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12" w:history="1">
        <w:r w:rsidRPr="00D26F6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26F61">
        <w:rPr>
          <w:rFonts w:ascii="Times New Roman" w:hAnsi="Times New Roman" w:cs="Times New Roman"/>
          <w:sz w:val="24"/>
          <w:szCs w:val="24"/>
        </w:rPr>
        <w:t xml:space="preserve"> Российской Федерации, Жилищным </w:t>
      </w:r>
      <w:hyperlink r:id="rId13" w:history="1">
        <w:r w:rsidRPr="00D26F6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26F61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4" w:history="1">
        <w:r w:rsidRPr="00D26F6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26F61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в многоквартирном доме, утвержденными Правительством Российской Федерации, иными положениями гражданского и жилищного законодательства Российской Федерации.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9"/>
      <w:bookmarkEnd w:id="2"/>
      <w:r w:rsidRPr="00D26F61">
        <w:rPr>
          <w:rFonts w:ascii="Times New Roman" w:hAnsi="Times New Roman" w:cs="Times New Roman"/>
          <w:sz w:val="24"/>
          <w:szCs w:val="24"/>
        </w:rPr>
        <w:t>2. ПРЕДМЕТ ДОГОВОРА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1"/>
      <w:bookmarkEnd w:id="3"/>
      <w:r w:rsidRPr="00D26F61">
        <w:rPr>
          <w:rFonts w:ascii="Times New Roman" w:hAnsi="Times New Roman" w:cs="Times New Roman"/>
          <w:sz w:val="24"/>
          <w:szCs w:val="24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предоставление коммунальных и иных услуг Собственнику, а также членам семьи Собственника.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2"/>
      <w:bookmarkEnd w:id="4"/>
      <w:r w:rsidRPr="00D26F61">
        <w:rPr>
          <w:rFonts w:ascii="Times New Roman" w:hAnsi="Times New Roman" w:cs="Times New Roman"/>
          <w:sz w:val="24"/>
          <w:szCs w:val="24"/>
        </w:rPr>
        <w:t xml:space="preserve">2.2. Управляющая организация по заданию Собственника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доме, предоставлять коммунальные и иные услуги Собственнику в соответствии с </w:t>
      </w:r>
      <w:hyperlink w:anchor="Par78" w:history="1">
        <w:proofErr w:type="spellStart"/>
        <w:r w:rsidRPr="001C0934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1C0934">
          <w:rPr>
            <w:rFonts w:ascii="Times New Roman" w:hAnsi="Times New Roman" w:cs="Times New Roman"/>
            <w:sz w:val="24"/>
            <w:szCs w:val="24"/>
          </w:rPr>
          <w:t>. 3.1.2</w:t>
        </w:r>
      </w:hyperlink>
      <w:r w:rsidRPr="001C093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1" w:history="1">
        <w:r w:rsidRPr="001C0934">
          <w:rPr>
            <w:rFonts w:ascii="Times New Roman" w:hAnsi="Times New Roman" w:cs="Times New Roman"/>
            <w:sz w:val="24"/>
            <w:szCs w:val="24"/>
          </w:rPr>
          <w:t>3.1.3</w:t>
        </w:r>
      </w:hyperlink>
      <w:r w:rsidRPr="001C0934">
        <w:rPr>
          <w:rFonts w:ascii="Times New Roman" w:hAnsi="Times New Roman" w:cs="Times New Roman"/>
          <w:sz w:val="24"/>
          <w:szCs w:val="24"/>
        </w:rPr>
        <w:t xml:space="preserve"> </w:t>
      </w:r>
      <w:r w:rsidRPr="00D26F61">
        <w:rPr>
          <w:rFonts w:ascii="Times New Roman" w:hAnsi="Times New Roman" w:cs="Times New Roman"/>
          <w:sz w:val="24"/>
          <w:szCs w:val="24"/>
        </w:rPr>
        <w:t xml:space="preserve">настоящего Договора, осуществлять иную направленную на достижение целей управления </w:t>
      </w:r>
      <w:r w:rsidRPr="00D26F61">
        <w:rPr>
          <w:rFonts w:ascii="Times New Roman" w:hAnsi="Times New Roman" w:cs="Times New Roman"/>
          <w:sz w:val="24"/>
          <w:szCs w:val="24"/>
        </w:rPr>
        <w:lastRenderedPageBreak/>
        <w:t>Многоквартирным домом деятельность. Вопросы капитального ремонта Многоквартирного дома регулируются отдельным договором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 xml:space="preserve">2.3. </w:t>
      </w:r>
      <w:hyperlink r:id="rId15" w:history="1">
        <w:r w:rsidRPr="00D26F61">
          <w:rPr>
            <w:rFonts w:ascii="Times New Roman" w:hAnsi="Times New Roman" w:cs="Times New Roman"/>
            <w:color w:val="0000FF"/>
            <w:sz w:val="24"/>
            <w:szCs w:val="24"/>
          </w:rPr>
          <w:t>Состав и состояние общего имущества</w:t>
        </w:r>
      </w:hyperlink>
      <w:r w:rsidRPr="00D26F61">
        <w:rPr>
          <w:rFonts w:ascii="Times New Roman" w:hAnsi="Times New Roman" w:cs="Times New Roman"/>
          <w:sz w:val="24"/>
          <w:szCs w:val="24"/>
        </w:rPr>
        <w:t xml:space="preserve"> в Многоквартирном доме, в отношении которого осуществляется управление, и его состояние указаны в приложении N___ к настоящему Договору.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2.4. Характеристика Многоквартирного дома на момент заключения Договора: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а) адрес Многоквартирного дома: _______________________________________;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б) номер технического паспорта БТИ или УНОМ ___________________________;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в) проект, серия, тип постройки _______________________________________;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г) год постройки ______________________________________________________;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д) этажность __________________________________________________________;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е) количество квартир ______; количество нежилых помещений ____________;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ж) общая площадь с учетом летних помещений ______________________ кв. м;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з) общая площадь жилых помещений _______________ кв. м;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и) общая площадь</w:t>
      </w:r>
      <w:r w:rsidR="001C0934">
        <w:rPr>
          <w:rFonts w:ascii="Times New Roman" w:hAnsi="Times New Roman" w:cs="Times New Roman"/>
          <w:sz w:val="24"/>
          <w:szCs w:val="24"/>
        </w:rPr>
        <w:t xml:space="preserve"> нежилых помещений ___</w:t>
      </w:r>
      <w:r w:rsidRPr="00D26F61">
        <w:rPr>
          <w:rFonts w:ascii="Times New Roman" w:hAnsi="Times New Roman" w:cs="Times New Roman"/>
          <w:sz w:val="24"/>
          <w:szCs w:val="24"/>
        </w:rPr>
        <w:t>_________________ кв. м;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к) степень износа по данным государственного технического учета ______%;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л) год последнего комплексного капитального ремонта ___________________;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м) правовой акт о признании дома аварийным и подлежащим сносу __________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н) правовой акт о признании дома ветхим ________________________________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о) площадь земельного участка, в составе общего имущества _______ кв. м;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п) кадастровый номер земельного участка _______________________________.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4"/>
      <w:bookmarkEnd w:id="5"/>
      <w:r w:rsidRPr="00D26F61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3.1. Управляющая организация обязана: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 xml:space="preserve">3.1.1.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</w:t>
      </w:r>
      <w:r w:rsidRPr="001C093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51" w:history="1">
        <w:r w:rsidRPr="001C0934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1C093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D26F61">
        <w:rPr>
          <w:rFonts w:ascii="Times New Roman" w:hAnsi="Times New Roman" w:cs="Times New Roman"/>
          <w:sz w:val="24"/>
          <w:szCs w:val="24"/>
        </w:rPr>
        <w:t>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8"/>
      <w:bookmarkEnd w:id="6"/>
      <w:r w:rsidRPr="00D26F61">
        <w:rPr>
          <w:rFonts w:ascii="Times New Roman" w:hAnsi="Times New Roman" w:cs="Times New Roman"/>
          <w:sz w:val="24"/>
          <w:szCs w:val="24"/>
        </w:rPr>
        <w:t>3.1.2. Оказывать услуги и выполнять работы по содержанию и ремонту общего имущества в Многоквартирном доме в соответствии с приложениями к настоящему Договору.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1"/>
      <w:bookmarkEnd w:id="7"/>
      <w:r w:rsidRPr="001C0934">
        <w:rPr>
          <w:rFonts w:ascii="Times New Roman" w:hAnsi="Times New Roman" w:cs="Times New Roman"/>
          <w:sz w:val="24"/>
          <w:szCs w:val="24"/>
        </w:rPr>
        <w:t xml:space="preserve">3.1.3. Предоставлять коммунальные услуги Собственнику помещений в Многоквартирном доме в соответствии с обязательными требованиями, установленными </w:t>
      </w:r>
      <w:hyperlink r:id="rId16" w:history="1">
        <w:r w:rsidRPr="001C093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C0934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гражданам, утвержденными Правительством Российской Федерации, установленного качества и в необходимом </w:t>
      </w:r>
      <w:r w:rsidRPr="00D26F61">
        <w:rPr>
          <w:rFonts w:ascii="Times New Roman" w:hAnsi="Times New Roman" w:cs="Times New Roman"/>
          <w:sz w:val="24"/>
          <w:szCs w:val="24"/>
        </w:rPr>
        <w:t>объеме, безопасные для жизни, здоровья потребителей и не причиняющие вреда их имуществу, в том числе: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а) холодное водоснабжение;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б) горячее водоснабжение;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в) водоотведение;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г) электроснабжение;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 xml:space="preserve">д) газоснабжение </w:t>
      </w:r>
      <w:r w:rsidR="004119A3">
        <w:rPr>
          <w:rFonts w:ascii="Times New Roman" w:hAnsi="Times New Roman" w:cs="Times New Roman"/>
          <w:sz w:val="24"/>
          <w:szCs w:val="24"/>
        </w:rPr>
        <w:t>(если имеется договор на поставку ресурса)</w:t>
      </w:r>
      <w:r w:rsidRPr="00D26F61">
        <w:rPr>
          <w:rFonts w:ascii="Times New Roman" w:hAnsi="Times New Roman" w:cs="Times New Roman"/>
          <w:sz w:val="24"/>
          <w:szCs w:val="24"/>
        </w:rPr>
        <w:t>;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е) отопление.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8"/>
      <w:bookmarkEnd w:id="8"/>
      <w:r w:rsidRPr="00D26F61">
        <w:rPr>
          <w:rFonts w:ascii="Times New Roman" w:hAnsi="Times New Roman" w:cs="Times New Roman"/>
          <w:sz w:val="24"/>
          <w:szCs w:val="24"/>
        </w:rPr>
        <w:t xml:space="preserve">3.1.4. На основании отдельных договоров обеспечивать </w:t>
      </w:r>
      <w:r w:rsidR="004119A3">
        <w:rPr>
          <w:rFonts w:ascii="Times New Roman" w:hAnsi="Times New Roman" w:cs="Times New Roman"/>
          <w:sz w:val="24"/>
          <w:szCs w:val="24"/>
        </w:rPr>
        <w:t xml:space="preserve">доступ для </w:t>
      </w:r>
      <w:r w:rsidRPr="00D26F61">
        <w:rPr>
          <w:rFonts w:ascii="Times New Roman" w:hAnsi="Times New Roman" w:cs="Times New Roman"/>
          <w:sz w:val="24"/>
          <w:szCs w:val="24"/>
        </w:rPr>
        <w:t>предоставлени</w:t>
      </w:r>
      <w:r w:rsidR="004119A3">
        <w:rPr>
          <w:rFonts w:ascii="Times New Roman" w:hAnsi="Times New Roman" w:cs="Times New Roman"/>
          <w:sz w:val="24"/>
          <w:szCs w:val="24"/>
        </w:rPr>
        <w:t>я операторами</w:t>
      </w:r>
      <w:r w:rsidRPr="00D26F61">
        <w:rPr>
          <w:rFonts w:ascii="Times New Roman" w:hAnsi="Times New Roman" w:cs="Times New Roman"/>
          <w:sz w:val="24"/>
          <w:szCs w:val="24"/>
        </w:rPr>
        <w:t xml:space="preserve"> следующих услуг: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lastRenderedPageBreak/>
        <w:t>- Интернета;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- радиовещания;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- телевидения;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- видеонаблюдения;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- обеспечения работы домофона, кодового замка двери подъезда;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- другие дополнительные услуги.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 xml:space="preserve">3.1.5. Информировать Собственника о </w:t>
      </w:r>
      <w:r w:rsidR="004119A3">
        <w:rPr>
          <w:rFonts w:ascii="Times New Roman" w:hAnsi="Times New Roman" w:cs="Times New Roman"/>
          <w:sz w:val="24"/>
          <w:szCs w:val="24"/>
        </w:rPr>
        <w:t>возможностях получения услуг, указанных в п. 3.1.4</w:t>
      </w:r>
      <w:r w:rsidRPr="00D26F61">
        <w:rPr>
          <w:rFonts w:ascii="Times New Roman" w:hAnsi="Times New Roman" w:cs="Times New Roman"/>
          <w:sz w:val="24"/>
          <w:szCs w:val="24"/>
        </w:rPr>
        <w:t>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 xml:space="preserve">3.1.6. От своего имени и за свой счет заключить с </w:t>
      </w:r>
      <w:proofErr w:type="spellStart"/>
      <w:r w:rsidRPr="00D26F61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D26F61">
        <w:rPr>
          <w:rFonts w:ascii="Times New Roman" w:hAnsi="Times New Roman" w:cs="Times New Roman"/>
          <w:sz w:val="24"/>
          <w:szCs w:val="24"/>
        </w:rPr>
        <w:t xml:space="preserve"> организациями договоры в соответствии с федеральными нормативными правовыми актами на снабжение коммунальными ресурсами и прием сточных вод, обеспечивающие предоставление коммунальных услуг Собственнику в объемах и с качеством, предусмотренными настоящим Договором.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 xml:space="preserve">Заключить договоры с </w:t>
      </w:r>
      <w:proofErr w:type="spellStart"/>
      <w:r w:rsidRPr="00D26F61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D26F61">
        <w:rPr>
          <w:rFonts w:ascii="Times New Roman" w:hAnsi="Times New Roman" w:cs="Times New Roman"/>
          <w:sz w:val="24"/>
          <w:szCs w:val="24"/>
        </w:rPr>
        <w:t xml:space="preserve">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 xml:space="preserve">3.1.7. Проводить и/или обеспечивать проведение мероприятий по энергосбережению и повышению энергетической эффективности Многоквартирного дома, определенных </w:t>
      </w:r>
      <w:proofErr w:type="spellStart"/>
      <w:r w:rsidRPr="00D26F61">
        <w:rPr>
          <w:rFonts w:ascii="Times New Roman" w:hAnsi="Times New Roman" w:cs="Times New Roman"/>
          <w:sz w:val="24"/>
          <w:szCs w:val="24"/>
        </w:rPr>
        <w:t>энергосервисными</w:t>
      </w:r>
      <w:proofErr w:type="spellEnd"/>
      <w:r w:rsidRPr="00D26F61">
        <w:rPr>
          <w:rFonts w:ascii="Times New Roman" w:hAnsi="Times New Roman" w:cs="Times New Roman"/>
          <w:sz w:val="24"/>
          <w:szCs w:val="24"/>
        </w:rPr>
        <w:t xml:space="preserve"> договорами (условиями </w:t>
      </w:r>
      <w:proofErr w:type="spellStart"/>
      <w:r w:rsidRPr="00D26F61">
        <w:rPr>
          <w:rFonts w:ascii="Times New Roman" w:hAnsi="Times New Roman" w:cs="Times New Roman"/>
          <w:sz w:val="24"/>
          <w:szCs w:val="24"/>
        </w:rPr>
        <w:t>энергосервисного</w:t>
      </w:r>
      <w:proofErr w:type="spellEnd"/>
      <w:r w:rsidRPr="00D26F61">
        <w:rPr>
          <w:rFonts w:ascii="Times New Roman" w:hAnsi="Times New Roman" w:cs="Times New Roman"/>
          <w:sz w:val="24"/>
          <w:szCs w:val="24"/>
        </w:rPr>
        <w:t xml:space="preserve"> договора, включенными в договоры купли-продажи, поставки, передачи энергетических ресурсов (за исключением природного газа) и решениями общих собраний собственников помещений в этом доме.</w:t>
      </w:r>
    </w:p>
    <w:p w:rsidR="00D26F61" w:rsidRPr="001C0934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99"/>
      <w:bookmarkEnd w:id="9"/>
      <w:r w:rsidRPr="00D26F61">
        <w:rPr>
          <w:rFonts w:ascii="Times New Roman" w:hAnsi="Times New Roman" w:cs="Times New Roman"/>
          <w:sz w:val="24"/>
          <w:szCs w:val="24"/>
        </w:rPr>
        <w:t xml:space="preserve">3.1.8. Принимать от Собственника плату за содержание и ремонт общего имущества, коммунальные и другие услуги согласно </w:t>
      </w:r>
      <w:r w:rsidRPr="001C0934">
        <w:rPr>
          <w:rFonts w:ascii="Times New Roman" w:hAnsi="Times New Roman" w:cs="Times New Roman"/>
          <w:sz w:val="24"/>
          <w:szCs w:val="24"/>
        </w:rPr>
        <w:t xml:space="preserve">платежному документу, </w:t>
      </w:r>
      <w:r w:rsidR="004119A3" w:rsidRPr="001C0934">
        <w:rPr>
          <w:rFonts w:ascii="Times New Roman" w:hAnsi="Times New Roman" w:cs="Times New Roman"/>
          <w:sz w:val="24"/>
          <w:szCs w:val="24"/>
        </w:rPr>
        <w:t>ежемесячно направляемому в адрес (почтовый ящик) по данной квартире</w:t>
      </w:r>
      <w:r w:rsidRPr="001C0934">
        <w:rPr>
          <w:rFonts w:ascii="Times New Roman" w:hAnsi="Times New Roman" w:cs="Times New Roman"/>
          <w:sz w:val="24"/>
          <w:szCs w:val="24"/>
        </w:rPr>
        <w:t>.</w:t>
      </w:r>
    </w:p>
    <w:p w:rsidR="00D26F61" w:rsidRPr="001C0934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0934">
        <w:rPr>
          <w:rFonts w:ascii="Times New Roman" w:hAnsi="Times New Roman" w:cs="Times New Roman"/>
          <w:sz w:val="24"/>
          <w:szCs w:val="24"/>
        </w:rPr>
        <w:t xml:space="preserve">По </w:t>
      </w:r>
      <w:r w:rsidR="004119A3" w:rsidRPr="001C0934">
        <w:rPr>
          <w:rFonts w:ascii="Times New Roman" w:hAnsi="Times New Roman" w:cs="Times New Roman"/>
          <w:sz w:val="24"/>
          <w:szCs w:val="24"/>
        </w:rPr>
        <w:t>соглашению с Собственником</w:t>
      </w:r>
      <w:r w:rsidRPr="001C0934">
        <w:rPr>
          <w:rFonts w:ascii="Times New Roman" w:hAnsi="Times New Roman" w:cs="Times New Roman"/>
          <w:sz w:val="24"/>
          <w:szCs w:val="24"/>
        </w:rPr>
        <w:t xml:space="preserve">, Управляющая организация обязана принимать плату за вышеуказанные услуги от всех нанимателей и арендаторов </w:t>
      </w:r>
      <w:hyperlink w:anchor="Par52" w:history="1">
        <w:r w:rsidRPr="001C0934">
          <w:rPr>
            <w:rFonts w:ascii="Times New Roman" w:hAnsi="Times New Roman" w:cs="Times New Roman"/>
            <w:sz w:val="24"/>
            <w:szCs w:val="24"/>
          </w:rPr>
          <w:t>(п. 2.2)</w:t>
        </w:r>
      </w:hyperlink>
      <w:r w:rsidRPr="001C0934">
        <w:rPr>
          <w:rFonts w:ascii="Times New Roman" w:hAnsi="Times New Roman" w:cs="Times New Roman"/>
          <w:sz w:val="24"/>
          <w:szCs w:val="24"/>
        </w:rPr>
        <w:t xml:space="preserve"> помещений Собственника.</w:t>
      </w:r>
    </w:p>
    <w:p w:rsidR="00D26F61" w:rsidRPr="001C0934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0934">
        <w:rPr>
          <w:rFonts w:ascii="Times New Roman" w:hAnsi="Times New Roman" w:cs="Times New Roman"/>
          <w:sz w:val="24"/>
          <w:szCs w:val="24"/>
        </w:rPr>
        <w:t>3.1.9. Требовать от Собственника в случае установления им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D26F61" w:rsidRPr="001C0934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0934">
        <w:rPr>
          <w:rFonts w:ascii="Times New Roman" w:hAnsi="Times New Roman" w:cs="Times New Roman"/>
          <w:sz w:val="24"/>
          <w:szCs w:val="24"/>
        </w:rPr>
        <w:t>3.1.10. Требовать внесения платы от Собственника в случае не</w:t>
      </w:r>
      <w:r w:rsidR="004119A3" w:rsidRPr="001C0934">
        <w:rPr>
          <w:rFonts w:ascii="Times New Roman" w:hAnsi="Times New Roman" w:cs="Times New Roman"/>
          <w:sz w:val="24"/>
          <w:szCs w:val="24"/>
        </w:rPr>
        <w:t xml:space="preserve"> </w:t>
      </w:r>
      <w:r w:rsidRPr="001C0934">
        <w:rPr>
          <w:rFonts w:ascii="Times New Roman" w:hAnsi="Times New Roman" w:cs="Times New Roman"/>
          <w:sz w:val="24"/>
          <w:szCs w:val="24"/>
        </w:rPr>
        <w:t xml:space="preserve">поступления платы от нанимателя и/или арендатора </w:t>
      </w:r>
      <w:hyperlink w:anchor="Par99" w:history="1">
        <w:r w:rsidRPr="001C0934">
          <w:rPr>
            <w:rFonts w:ascii="Times New Roman" w:hAnsi="Times New Roman" w:cs="Times New Roman"/>
            <w:sz w:val="24"/>
            <w:szCs w:val="24"/>
          </w:rPr>
          <w:t>(п. 3.1.8)</w:t>
        </w:r>
      </w:hyperlink>
      <w:r w:rsidRPr="001C0934">
        <w:rPr>
          <w:rFonts w:ascii="Times New Roman" w:hAnsi="Times New Roman" w:cs="Times New Roman"/>
          <w:sz w:val="24"/>
          <w:szCs w:val="24"/>
        </w:rPr>
        <w:t xml:space="preserve"> настоящего Договора в установленные законодательством и настоящим Договором сроки с учетом применения </w:t>
      </w:r>
      <w:hyperlink w:anchor="Par214" w:history="1">
        <w:proofErr w:type="spellStart"/>
        <w:r w:rsidRPr="001C0934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1C0934">
          <w:rPr>
            <w:rFonts w:ascii="Times New Roman" w:hAnsi="Times New Roman" w:cs="Times New Roman"/>
            <w:sz w:val="24"/>
            <w:szCs w:val="24"/>
          </w:rPr>
          <w:t>. 4.6</w:t>
        </w:r>
      </w:hyperlink>
      <w:r w:rsidRPr="001C093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15" w:history="1">
        <w:r w:rsidRPr="001C0934">
          <w:rPr>
            <w:rFonts w:ascii="Times New Roman" w:hAnsi="Times New Roman" w:cs="Times New Roman"/>
            <w:sz w:val="24"/>
            <w:szCs w:val="24"/>
          </w:rPr>
          <w:t>4.7</w:t>
        </w:r>
      </w:hyperlink>
      <w:r w:rsidRPr="001C093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0934">
        <w:rPr>
          <w:rFonts w:ascii="Times New Roman" w:hAnsi="Times New Roman" w:cs="Times New Roman"/>
          <w:sz w:val="24"/>
          <w:szCs w:val="24"/>
        </w:rPr>
        <w:t xml:space="preserve">3.1.11. Заключить договоры с соответствующими государственными структурами </w:t>
      </w:r>
      <w:r w:rsidRPr="00D26F61">
        <w:rPr>
          <w:rFonts w:ascii="Times New Roman" w:hAnsi="Times New Roman" w:cs="Times New Roman"/>
          <w:sz w:val="24"/>
          <w:szCs w:val="24"/>
        </w:rPr>
        <w:t>для возмещения разницы в оплате услуг (работ) по настоящему Договору, в том числе коммунальных услуг для Собственника - гражданина, плата которого законодательно установлена ниже платы по настоящему Договору в порядке, установленном законодательством.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3.1.12.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 xml:space="preserve">3.1.13. Обеспечить выполнение работ по устранению причин аварийных ситуаций, приводящих к угрозе жизни, здоровью граждан, а также к порче их имущества, таких как залив, засор стояка канализации, остановка лифтов, отключение электричества и других, подлежащих экстренному устранению в течение </w:t>
      </w:r>
      <w:r w:rsidR="004119A3">
        <w:rPr>
          <w:rFonts w:ascii="Times New Roman" w:hAnsi="Times New Roman" w:cs="Times New Roman"/>
          <w:sz w:val="24"/>
          <w:szCs w:val="24"/>
        </w:rPr>
        <w:t>установленного времени</w:t>
      </w:r>
      <w:r w:rsidRPr="00D26F61">
        <w:rPr>
          <w:rFonts w:ascii="Times New Roman" w:hAnsi="Times New Roman" w:cs="Times New Roman"/>
          <w:sz w:val="24"/>
          <w:szCs w:val="24"/>
        </w:rPr>
        <w:t>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3.1.14. Хранить и актуализировать документацию (базы данных), полученную от управлявшей ранее организ</w:t>
      </w:r>
      <w:r w:rsidR="004119A3">
        <w:rPr>
          <w:rFonts w:ascii="Times New Roman" w:hAnsi="Times New Roman" w:cs="Times New Roman"/>
          <w:sz w:val="24"/>
          <w:szCs w:val="24"/>
        </w:rPr>
        <w:t>ации(</w:t>
      </w:r>
      <w:r w:rsidRPr="00D26F61">
        <w:rPr>
          <w:rFonts w:ascii="Times New Roman" w:hAnsi="Times New Roman" w:cs="Times New Roman"/>
          <w:sz w:val="24"/>
          <w:szCs w:val="24"/>
        </w:rPr>
        <w:t>заказчика-застройщика</w:t>
      </w:r>
      <w:r w:rsidR="004119A3">
        <w:rPr>
          <w:rFonts w:ascii="Times New Roman" w:hAnsi="Times New Roman" w:cs="Times New Roman"/>
          <w:sz w:val="24"/>
          <w:szCs w:val="24"/>
        </w:rPr>
        <w:t>)</w:t>
      </w:r>
      <w:r w:rsidRPr="00D26F61">
        <w:rPr>
          <w:rFonts w:ascii="Times New Roman" w:hAnsi="Times New Roman" w:cs="Times New Roman"/>
          <w:sz w:val="24"/>
          <w:szCs w:val="24"/>
        </w:rPr>
        <w:t xml:space="preserve"> в соответствии с перечнем, содержащимся в </w:t>
      </w:r>
      <w:proofErr w:type="gramStart"/>
      <w:r w:rsidRPr="00D26F61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4119A3">
        <w:rPr>
          <w:rFonts w:ascii="Times New Roman" w:hAnsi="Times New Roman" w:cs="Times New Roman"/>
          <w:sz w:val="24"/>
          <w:szCs w:val="24"/>
        </w:rPr>
        <w:t xml:space="preserve"> </w:t>
      </w:r>
      <w:r w:rsidRPr="00D26F6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26F61">
        <w:rPr>
          <w:rFonts w:ascii="Times New Roman" w:hAnsi="Times New Roman" w:cs="Times New Roman"/>
          <w:sz w:val="24"/>
          <w:szCs w:val="24"/>
        </w:rPr>
        <w:t xml:space="preserve"> настоящему Договору,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3.1.15. Организовать и вести прием Собственников по вопросам, касающимся данного Договора, в следующем порядке: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lastRenderedPageBreak/>
        <w:t xml:space="preserve">- в случае поступления жалоб и претензий, связанных с неисполнением или ненадлежащим исполнением условий настоящего Договора, Управляющая организация в течение </w:t>
      </w:r>
      <w:r w:rsidR="004119A3">
        <w:rPr>
          <w:rFonts w:ascii="Times New Roman" w:hAnsi="Times New Roman" w:cs="Times New Roman"/>
          <w:sz w:val="24"/>
          <w:szCs w:val="24"/>
        </w:rPr>
        <w:t>установленного срока</w:t>
      </w:r>
      <w:r w:rsidRPr="00D26F61">
        <w:rPr>
          <w:rFonts w:ascii="Times New Roman" w:hAnsi="Times New Roman" w:cs="Times New Roman"/>
          <w:sz w:val="24"/>
          <w:szCs w:val="24"/>
        </w:rPr>
        <w:t xml:space="preserve"> обязана рассмотреть жалобу или претензию и проинформировать Собственника о результатах рассмотрения жалобы или претензии. В отказе в их удовлетворении Управляющая организация обязана указать причины отказа;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- в случае поступления иных обращений Управляющая организация обязана рассмотреть обращение и проинформировать Собственника о результатах рассмотрения обращения;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 xml:space="preserve">- в случае получения заявления о перерасчете размера платы за помещение </w:t>
      </w:r>
      <w:r w:rsidR="004119A3">
        <w:rPr>
          <w:rFonts w:ascii="Times New Roman" w:hAnsi="Times New Roman" w:cs="Times New Roman"/>
          <w:sz w:val="24"/>
          <w:szCs w:val="24"/>
        </w:rPr>
        <w:t>произвести перерасчет в установленном порядке или дать ответ</w:t>
      </w:r>
      <w:r w:rsidRPr="00D26F61">
        <w:rPr>
          <w:rFonts w:ascii="Times New Roman" w:hAnsi="Times New Roman" w:cs="Times New Roman"/>
          <w:sz w:val="24"/>
          <w:szCs w:val="24"/>
        </w:rPr>
        <w:t xml:space="preserve"> с указанием причин отказа.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Размещать на информационных стендах (досках), расположенных в подъездах Многоквартирного дома, а также в офисе Управляющей организации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12"/>
      <w:bookmarkEnd w:id="10"/>
      <w:r w:rsidRPr="00D26F61">
        <w:rPr>
          <w:rFonts w:ascii="Times New Roman" w:hAnsi="Times New Roman" w:cs="Times New Roman"/>
          <w:sz w:val="24"/>
          <w:szCs w:val="24"/>
        </w:rPr>
        <w:t>3.1.16.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</w:t>
      </w:r>
      <w:r w:rsidR="004119A3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капитального ремонта, установленного Регионом</w:t>
      </w:r>
      <w:r w:rsidRPr="00D26F61">
        <w:rPr>
          <w:rFonts w:ascii="Times New Roman" w:hAnsi="Times New Roman" w:cs="Times New Roman"/>
          <w:sz w:val="24"/>
          <w:szCs w:val="24"/>
        </w:rPr>
        <w:t>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 xml:space="preserve">3.1.17. Не распространять конфиденциальную информацию, принадлежащую Собственнику (не передавать ее иным лицам, в </w:t>
      </w:r>
      <w:proofErr w:type="spellStart"/>
      <w:r w:rsidRPr="00D26F6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26F61">
        <w:rPr>
          <w:rFonts w:ascii="Times New Roman" w:hAnsi="Times New Roman" w:cs="Times New Roman"/>
          <w:sz w:val="24"/>
          <w:szCs w:val="24"/>
        </w:rPr>
        <w:t>. организациям), без его письменного разрешения, за исключением случаев, предусмотренных действующим законодательством.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3.1.18.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3.1.19.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дома, а в случае личного обращения - немедленно.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 xml:space="preserve">3.1.20. В случае невыполнения работ или </w:t>
      </w:r>
      <w:proofErr w:type="spellStart"/>
      <w:r w:rsidRPr="00D26F61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D26F61">
        <w:rPr>
          <w:rFonts w:ascii="Times New Roman" w:hAnsi="Times New Roman" w:cs="Times New Roman"/>
          <w:sz w:val="24"/>
          <w:szCs w:val="24"/>
        </w:rPr>
        <w:t xml:space="preserve"> услуг, предусмотренных настоящим Договором, уведомить Собственника о причинах нарушения путем размещения соответствующей информации на информационных досках (стендах) дома. Если невыполненные работы или </w:t>
      </w:r>
      <w:proofErr w:type="spellStart"/>
      <w:r w:rsidRPr="00D26F61">
        <w:rPr>
          <w:rFonts w:ascii="Times New Roman" w:hAnsi="Times New Roman" w:cs="Times New Roman"/>
          <w:sz w:val="24"/>
          <w:szCs w:val="24"/>
        </w:rPr>
        <w:t>неоказанные</w:t>
      </w:r>
      <w:proofErr w:type="spellEnd"/>
      <w:r w:rsidRPr="00D26F61">
        <w:rPr>
          <w:rFonts w:ascii="Times New Roman" w:hAnsi="Times New Roman" w:cs="Times New Roman"/>
          <w:sz w:val="24"/>
          <w:szCs w:val="24"/>
        </w:rPr>
        <w:t xml:space="preserve">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 xml:space="preserve">3.1.21. 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с </w:t>
      </w:r>
      <w:r w:rsidR="004119A3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D26F61">
        <w:rPr>
          <w:rFonts w:ascii="Times New Roman" w:hAnsi="Times New Roman" w:cs="Times New Roman"/>
          <w:sz w:val="24"/>
          <w:szCs w:val="24"/>
        </w:rPr>
        <w:t>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3.1.22.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Собственником. Недостаток и дефект считается выявленным, если Управляющая организация получила заявку на их устранение.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 xml:space="preserve">3.1.23. 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(в случае применения цен за содержание и ремонт жилого помещения, устанавливаемых органами государственной власти), </w:t>
      </w:r>
      <w:r w:rsidR="00F75411">
        <w:rPr>
          <w:rFonts w:ascii="Times New Roman" w:hAnsi="Times New Roman" w:cs="Times New Roman"/>
          <w:sz w:val="24"/>
          <w:szCs w:val="24"/>
        </w:rPr>
        <w:t>путем включения их в платежные документы</w:t>
      </w:r>
      <w:r w:rsidRPr="00D26F61">
        <w:rPr>
          <w:rFonts w:ascii="Times New Roman" w:hAnsi="Times New Roman" w:cs="Times New Roman"/>
          <w:sz w:val="24"/>
          <w:szCs w:val="24"/>
        </w:rPr>
        <w:t>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 xml:space="preserve">3.1.24. </w:t>
      </w:r>
      <w:r w:rsidR="00F75411">
        <w:rPr>
          <w:rFonts w:ascii="Times New Roman" w:hAnsi="Times New Roman" w:cs="Times New Roman"/>
          <w:sz w:val="24"/>
          <w:szCs w:val="24"/>
        </w:rPr>
        <w:t>по заявлению Собственника о</w:t>
      </w:r>
      <w:r w:rsidRPr="00D26F61">
        <w:rPr>
          <w:rFonts w:ascii="Times New Roman" w:hAnsi="Times New Roman" w:cs="Times New Roman"/>
          <w:sz w:val="24"/>
          <w:szCs w:val="24"/>
        </w:rPr>
        <w:t xml:space="preserve">беспечить выдачу платежных документов. По </w:t>
      </w:r>
      <w:r w:rsidR="00F75411">
        <w:rPr>
          <w:rFonts w:ascii="Times New Roman" w:hAnsi="Times New Roman" w:cs="Times New Roman"/>
          <w:sz w:val="24"/>
          <w:szCs w:val="24"/>
        </w:rPr>
        <w:t>заявлению</w:t>
      </w:r>
      <w:r w:rsidRPr="00D26F61">
        <w:rPr>
          <w:rFonts w:ascii="Times New Roman" w:hAnsi="Times New Roman" w:cs="Times New Roman"/>
          <w:sz w:val="24"/>
          <w:szCs w:val="24"/>
        </w:rPr>
        <w:t xml:space="preserve"> Собственника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 xml:space="preserve">3.1.25.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справки установленного образца, копии из финансового </w:t>
      </w:r>
      <w:r w:rsidRPr="00D26F61">
        <w:rPr>
          <w:rFonts w:ascii="Times New Roman" w:hAnsi="Times New Roman" w:cs="Times New Roman"/>
          <w:sz w:val="24"/>
          <w:szCs w:val="24"/>
        </w:rPr>
        <w:lastRenderedPageBreak/>
        <w:t>лицевого счета и (или) из домовой книги и иные предусмотренные действующим законодательством документы.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3.1.26.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 xml:space="preserve">3.1.27. Не менее чем за </w:t>
      </w:r>
      <w:r w:rsidR="00F75411">
        <w:rPr>
          <w:rFonts w:ascii="Times New Roman" w:hAnsi="Times New Roman" w:cs="Times New Roman"/>
          <w:sz w:val="24"/>
          <w:szCs w:val="24"/>
        </w:rPr>
        <w:t>3 (три дня)</w:t>
      </w:r>
      <w:r w:rsidRPr="00D26F61">
        <w:rPr>
          <w:rFonts w:ascii="Times New Roman" w:hAnsi="Times New Roman" w:cs="Times New Roman"/>
          <w:sz w:val="24"/>
          <w:szCs w:val="24"/>
        </w:rPr>
        <w:t xml:space="preserve">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 xml:space="preserve">3.1.28.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</w:t>
      </w:r>
      <w:proofErr w:type="gramStart"/>
      <w:r w:rsidRPr="00D26F61">
        <w:rPr>
          <w:rFonts w:ascii="Times New Roman" w:hAnsi="Times New Roman" w:cs="Times New Roman"/>
          <w:sz w:val="24"/>
          <w:szCs w:val="24"/>
        </w:rPr>
        <w:t>правильности начисления</w:t>
      </w:r>
      <w:proofErr w:type="gramEnd"/>
      <w:r w:rsidRPr="00D26F61">
        <w:rPr>
          <w:rFonts w:ascii="Times New Roman" w:hAnsi="Times New Roman" w:cs="Times New Roman"/>
          <w:sz w:val="24"/>
          <w:szCs w:val="24"/>
        </w:rPr>
        <w:t xml:space="preserve"> установленных федеральным законом или Договором неустоек (штрафов, пени).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25"/>
      <w:bookmarkEnd w:id="11"/>
      <w:r w:rsidRPr="00D26F61">
        <w:rPr>
          <w:rFonts w:ascii="Times New Roman" w:hAnsi="Times New Roman" w:cs="Times New Roman"/>
          <w:sz w:val="24"/>
          <w:szCs w:val="24"/>
        </w:rPr>
        <w:t xml:space="preserve">3.1.29. Предоставлять </w:t>
      </w:r>
      <w:r w:rsidR="00F75411">
        <w:rPr>
          <w:rFonts w:ascii="Times New Roman" w:hAnsi="Times New Roman" w:cs="Times New Roman"/>
          <w:sz w:val="24"/>
          <w:szCs w:val="24"/>
        </w:rPr>
        <w:t xml:space="preserve">по заявлению </w:t>
      </w:r>
      <w:r w:rsidRPr="00D26F61">
        <w:rPr>
          <w:rFonts w:ascii="Times New Roman" w:hAnsi="Times New Roman" w:cs="Times New Roman"/>
          <w:sz w:val="24"/>
          <w:szCs w:val="24"/>
        </w:rPr>
        <w:t>Собственник</w:t>
      </w:r>
      <w:r w:rsidR="00F75411">
        <w:rPr>
          <w:rFonts w:ascii="Times New Roman" w:hAnsi="Times New Roman" w:cs="Times New Roman"/>
          <w:sz w:val="24"/>
          <w:szCs w:val="24"/>
        </w:rPr>
        <w:t xml:space="preserve">а путем размещения или ознакомления </w:t>
      </w:r>
      <w:r w:rsidRPr="00D26F61">
        <w:rPr>
          <w:rFonts w:ascii="Times New Roman" w:hAnsi="Times New Roman" w:cs="Times New Roman"/>
          <w:sz w:val="24"/>
          <w:szCs w:val="24"/>
        </w:rPr>
        <w:t xml:space="preserve"> отчет о выполнении Договора за истекший календарный год. В отчете указывается соответствие фактических перечня, количества и качества услуг и работ по содержанию и ремонту общего имущества в Многоквартирном доме перечню и размеру платы,</w:t>
      </w:r>
      <w:r w:rsidR="00F75411">
        <w:rPr>
          <w:rFonts w:ascii="Times New Roman" w:hAnsi="Times New Roman" w:cs="Times New Roman"/>
          <w:sz w:val="24"/>
          <w:szCs w:val="24"/>
        </w:rPr>
        <w:t xml:space="preserve"> указанным в настоящем Договоре</w:t>
      </w:r>
      <w:r w:rsidRPr="00D26F61">
        <w:rPr>
          <w:rFonts w:ascii="Times New Roman" w:hAnsi="Times New Roman" w:cs="Times New Roman"/>
          <w:sz w:val="24"/>
          <w:szCs w:val="24"/>
        </w:rPr>
        <w:t>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3.1.30. В течение срока действия настоящего Договора по требованию Собственника размещать на своем сайте либо на информационных стендах (досках), расположенных в подъездах Многоквартирного дома, или в офисе Управляющей организации отчеты о выполненных работах и услугах согласно Договору.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3.1.31.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3.1.32. Представлять интересы Собственника в рамках исполнения своих обязательств по настоящему Договору.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29"/>
      <w:bookmarkEnd w:id="12"/>
      <w:r w:rsidRPr="00D26F61">
        <w:rPr>
          <w:rFonts w:ascii="Times New Roman" w:hAnsi="Times New Roman" w:cs="Times New Roman"/>
          <w:sz w:val="24"/>
          <w:szCs w:val="24"/>
        </w:rPr>
        <w:t xml:space="preserve">3.1.33. Не допускать использования общего имущества Собственников помещений в Многоквартирном доме, в </w:t>
      </w:r>
      <w:proofErr w:type="spellStart"/>
      <w:r w:rsidRPr="00D26F6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26F61">
        <w:rPr>
          <w:rFonts w:ascii="Times New Roman" w:hAnsi="Times New Roman" w:cs="Times New Roman"/>
          <w:sz w:val="24"/>
          <w:szCs w:val="24"/>
        </w:rPr>
        <w:t>. предоставления коммунальных ресурсов с их использованием, без соответствующих решений общего собрания Собственников.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определении Управляющей организации уполномоченным по указанным вопросам лицом - заключать соответствующие договоры.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снижение оплаты услуг и работ по содержанию и ремонту общего имущества, выполняемых по настоящему Договору, либо на иные цели, определенные решением Собственников.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34"/>
      <w:bookmarkEnd w:id="13"/>
      <w:r w:rsidRPr="00D26F61">
        <w:rPr>
          <w:rFonts w:ascii="Times New Roman" w:hAnsi="Times New Roman" w:cs="Times New Roman"/>
          <w:sz w:val="24"/>
          <w:szCs w:val="24"/>
        </w:rPr>
        <w:t xml:space="preserve">3.1.34. </w:t>
      </w:r>
      <w:r w:rsidR="00F75411">
        <w:rPr>
          <w:rFonts w:ascii="Times New Roman" w:hAnsi="Times New Roman" w:cs="Times New Roman"/>
          <w:sz w:val="24"/>
          <w:szCs w:val="24"/>
        </w:rPr>
        <w:t xml:space="preserve">В случае принятия  Решения Собственниками, </w:t>
      </w:r>
      <w:r w:rsidRPr="00D26F61">
        <w:rPr>
          <w:rFonts w:ascii="Times New Roman" w:hAnsi="Times New Roman" w:cs="Times New Roman"/>
          <w:sz w:val="24"/>
          <w:szCs w:val="24"/>
        </w:rPr>
        <w:t>Заключить договор страхования объектов общего имущества в данном доме за отдельную от настоящего Договора плату Собственника со страховой организацией.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35"/>
      <w:bookmarkEnd w:id="14"/>
      <w:r w:rsidRPr="00D26F61">
        <w:rPr>
          <w:rFonts w:ascii="Times New Roman" w:hAnsi="Times New Roman" w:cs="Times New Roman"/>
          <w:sz w:val="24"/>
          <w:szCs w:val="24"/>
        </w:rPr>
        <w:t xml:space="preserve">3.1.35. </w:t>
      </w:r>
      <w:r w:rsidR="0000360F">
        <w:rPr>
          <w:rFonts w:ascii="Times New Roman" w:hAnsi="Times New Roman" w:cs="Times New Roman"/>
          <w:sz w:val="24"/>
          <w:szCs w:val="24"/>
        </w:rPr>
        <w:t>По Решению Собственников п</w:t>
      </w:r>
      <w:r w:rsidRPr="00D26F61">
        <w:rPr>
          <w:rFonts w:ascii="Times New Roman" w:hAnsi="Times New Roman" w:cs="Times New Roman"/>
          <w:sz w:val="24"/>
          <w:szCs w:val="24"/>
        </w:rPr>
        <w:t>ринять участие в программе льготного страхования жилых помещений Собственника, заключив со страховой организацией соответствующий агентский договор</w:t>
      </w:r>
      <w:r w:rsidR="0000360F">
        <w:rPr>
          <w:rFonts w:ascii="Times New Roman" w:hAnsi="Times New Roman" w:cs="Times New Roman"/>
          <w:sz w:val="24"/>
          <w:szCs w:val="24"/>
        </w:rPr>
        <w:t>.</w:t>
      </w:r>
    </w:p>
    <w:p w:rsidR="00D26F61" w:rsidRPr="001C0934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0934">
        <w:rPr>
          <w:rFonts w:ascii="Times New Roman" w:hAnsi="Times New Roman" w:cs="Times New Roman"/>
          <w:sz w:val="24"/>
          <w:szCs w:val="24"/>
        </w:rPr>
        <w:lastRenderedPageBreak/>
        <w:t>3.1.36.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 наступления страхового случая (</w:t>
      </w:r>
      <w:proofErr w:type="spellStart"/>
      <w:r w:rsidRPr="001C0934">
        <w:rPr>
          <w:rFonts w:ascii="Times New Roman" w:hAnsi="Times New Roman" w:cs="Times New Roman"/>
          <w:sz w:val="24"/>
          <w:szCs w:val="24"/>
        </w:rPr>
        <w:fldChar w:fldCharType="begin"/>
      </w:r>
      <w:r w:rsidRPr="001C0934">
        <w:rPr>
          <w:rFonts w:ascii="Times New Roman" w:hAnsi="Times New Roman" w:cs="Times New Roman"/>
          <w:sz w:val="24"/>
          <w:szCs w:val="24"/>
        </w:rPr>
        <w:instrText xml:space="preserve">HYPERLINK \l Par134  </w:instrText>
      </w:r>
      <w:r w:rsidRPr="001C0934">
        <w:rPr>
          <w:rFonts w:ascii="Times New Roman" w:hAnsi="Times New Roman" w:cs="Times New Roman"/>
          <w:sz w:val="24"/>
          <w:szCs w:val="24"/>
        </w:rPr>
        <w:fldChar w:fldCharType="separate"/>
      </w:r>
      <w:r w:rsidRPr="001C093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C0934">
        <w:rPr>
          <w:rFonts w:ascii="Times New Roman" w:hAnsi="Times New Roman" w:cs="Times New Roman"/>
          <w:sz w:val="24"/>
          <w:szCs w:val="24"/>
        </w:rPr>
        <w:t>. 3.1.34</w:t>
      </w:r>
      <w:r w:rsidRPr="001C0934">
        <w:rPr>
          <w:rFonts w:ascii="Times New Roman" w:hAnsi="Times New Roman" w:cs="Times New Roman"/>
          <w:sz w:val="24"/>
          <w:szCs w:val="24"/>
        </w:rPr>
        <w:fldChar w:fldCharType="end"/>
      </w:r>
      <w:r w:rsidRPr="001C093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35" w:history="1">
        <w:r w:rsidRPr="001C0934">
          <w:rPr>
            <w:rFonts w:ascii="Times New Roman" w:hAnsi="Times New Roman" w:cs="Times New Roman"/>
            <w:sz w:val="24"/>
            <w:szCs w:val="24"/>
          </w:rPr>
          <w:t>3.1.35</w:t>
        </w:r>
      </w:hyperlink>
      <w:r w:rsidRPr="001C0934">
        <w:rPr>
          <w:rFonts w:ascii="Times New Roman" w:hAnsi="Times New Roman" w:cs="Times New Roman"/>
          <w:sz w:val="24"/>
          <w:szCs w:val="24"/>
        </w:rPr>
        <w:t xml:space="preserve"> настоящего договора). 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 xml:space="preserve">3.1.37. Передать техническую документацию (базы данных) и иные связанные с управлением домом документы за </w:t>
      </w:r>
      <w:r w:rsidR="0000360F">
        <w:rPr>
          <w:rFonts w:ascii="Times New Roman" w:hAnsi="Times New Roman" w:cs="Times New Roman"/>
          <w:sz w:val="24"/>
          <w:szCs w:val="24"/>
        </w:rPr>
        <w:t>30 (тридцать)</w:t>
      </w:r>
      <w:r w:rsidRPr="00D26F61">
        <w:rPr>
          <w:rFonts w:ascii="Times New Roman" w:hAnsi="Times New Roman" w:cs="Times New Roman"/>
          <w:sz w:val="24"/>
          <w:szCs w:val="24"/>
        </w:rPr>
        <w:t xml:space="preserve"> дней до прекращения действия Договора по окончании срока его действия или расторжения вновь выбранной управляющей организации,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собственников, указанному в решении общего собрания собственников о выборе способа управления Многоквартирным домом, или, если такой собственник не указан, любому собственнику помещения в доме.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3.1.38. Произвести или организовать проведение выверки расчетов по платежам, внесенным Собственником в счет обязательств по настоящему Договору; составить Акт выверки произведенных Собственником начислений и осуществленных им оплат и по Акту приема-передачи передать названный Акт выверки вновь выбранной управляющей организации.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созданным ТСЖ.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39"/>
      <w:bookmarkEnd w:id="15"/>
      <w:r w:rsidRPr="00D26F61">
        <w:rPr>
          <w:rFonts w:ascii="Times New Roman" w:hAnsi="Times New Roman" w:cs="Times New Roman"/>
          <w:sz w:val="24"/>
          <w:szCs w:val="24"/>
        </w:rPr>
        <w:t xml:space="preserve">3.1.39. В случае неисполнения, просрочки исполнения либо ненадлежащего исполнения Управляющей организацией обязательств по настоящему Договору, а также в случае неисполнения обязательств по оплате коммунальных ресурсов </w:t>
      </w:r>
      <w:proofErr w:type="spellStart"/>
      <w:r w:rsidRPr="00D26F61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D26F61">
        <w:rPr>
          <w:rFonts w:ascii="Times New Roman" w:hAnsi="Times New Roman" w:cs="Times New Roman"/>
          <w:sz w:val="24"/>
          <w:szCs w:val="24"/>
        </w:rPr>
        <w:t xml:space="preserve"> организациям устранение указанных обстоятельств либо компенсация их последствий производится за счет </w:t>
      </w:r>
      <w:r w:rsidR="0000360F">
        <w:rPr>
          <w:rFonts w:ascii="Times New Roman" w:hAnsi="Times New Roman" w:cs="Times New Roman"/>
          <w:sz w:val="24"/>
          <w:szCs w:val="24"/>
        </w:rPr>
        <w:t>Управляющей организации</w:t>
      </w:r>
      <w:r w:rsidRPr="00D26F61">
        <w:rPr>
          <w:rFonts w:ascii="Times New Roman" w:hAnsi="Times New Roman" w:cs="Times New Roman"/>
          <w:sz w:val="24"/>
          <w:szCs w:val="24"/>
        </w:rPr>
        <w:t>.</w:t>
      </w:r>
    </w:p>
    <w:p w:rsidR="00D26F61" w:rsidRPr="001C0934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 xml:space="preserve">3.1.40. Оказывать </w:t>
      </w:r>
      <w:r w:rsidRPr="001C0934">
        <w:rPr>
          <w:rFonts w:ascii="Times New Roman" w:hAnsi="Times New Roman" w:cs="Times New Roman"/>
          <w:sz w:val="24"/>
          <w:szCs w:val="24"/>
        </w:rPr>
        <w:t>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 (</w:t>
      </w:r>
      <w:hyperlink r:id="rId17" w:history="1">
        <w:r w:rsidRPr="001C0934">
          <w:rPr>
            <w:rFonts w:ascii="Times New Roman" w:hAnsi="Times New Roman" w:cs="Times New Roman"/>
            <w:sz w:val="24"/>
            <w:szCs w:val="24"/>
          </w:rPr>
          <w:t>ст. 4</w:t>
        </w:r>
      </w:hyperlink>
      <w:r w:rsidRPr="001C0934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Федерации).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49"/>
      <w:bookmarkEnd w:id="16"/>
      <w:r w:rsidRPr="001C0934">
        <w:rPr>
          <w:rFonts w:ascii="Times New Roman" w:hAnsi="Times New Roman" w:cs="Times New Roman"/>
          <w:sz w:val="24"/>
          <w:szCs w:val="24"/>
        </w:rPr>
        <w:t>3.1.4</w:t>
      </w:r>
      <w:r w:rsidR="0000360F" w:rsidRPr="001C0934">
        <w:rPr>
          <w:rFonts w:ascii="Times New Roman" w:hAnsi="Times New Roman" w:cs="Times New Roman"/>
          <w:sz w:val="24"/>
          <w:szCs w:val="24"/>
        </w:rPr>
        <w:t>1</w:t>
      </w:r>
      <w:r w:rsidRPr="001C0934">
        <w:rPr>
          <w:rFonts w:ascii="Times New Roman" w:hAnsi="Times New Roman" w:cs="Times New Roman"/>
          <w:sz w:val="24"/>
          <w:szCs w:val="24"/>
        </w:rPr>
        <w:t xml:space="preserve">. </w:t>
      </w:r>
      <w:r w:rsidR="0000360F" w:rsidRPr="001C0934">
        <w:rPr>
          <w:rFonts w:ascii="Times New Roman" w:hAnsi="Times New Roman" w:cs="Times New Roman"/>
          <w:sz w:val="24"/>
          <w:szCs w:val="24"/>
        </w:rPr>
        <w:t>Д</w:t>
      </w:r>
      <w:r w:rsidRPr="001C0934">
        <w:rPr>
          <w:rFonts w:ascii="Times New Roman" w:hAnsi="Times New Roman" w:cs="Times New Roman"/>
          <w:sz w:val="24"/>
          <w:szCs w:val="24"/>
        </w:rPr>
        <w:t xml:space="preserve">оводить до сведения Собственника предложения о мероприятиях по энергосбережению и повышению энергетической эффективности, </w:t>
      </w:r>
      <w:r w:rsidRPr="00D26F61">
        <w:rPr>
          <w:rFonts w:ascii="Times New Roman" w:hAnsi="Times New Roman" w:cs="Times New Roman"/>
          <w:sz w:val="24"/>
          <w:szCs w:val="24"/>
        </w:rPr>
        <w:t>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:rsidR="00D26F61" w:rsidRPr="001C0934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3.1.4</w:t>
      </w:r>
      <w:r w:rsidR="0000360F">
        <w:rPr>
          <w:rFonts w:ascii="Times New Roman" w:hAnsi="Times New Roman" w:cs="Times New Roman"/>
          <w:sz w:val="24"/>
          <w:szCs w:val="24"/>
        </w:rPr>
        <w:t>2</w:t>
      </w:r>
      <w:r w:rsidRPr="00D26F61">
        <w:rPr>
          <w:rFonts w:ascii="Times New Roman" w:hAnsi="Times New Roman" w:cs="Times New Roman"/>
          <w:sz w:val="24"/>
          <w:szCs w:val="24"/>
        </w:rPr>
        <w:t xml:space="preserve">. </w:t>
      </w:r>
      <w:r w:rsidR="001C0934" w:rsidRPr="001C0934">
        <w:rPr>
          <w:rFonts w:ascii="Times New Roman" w:hAnsi="Times New Roman" w:cs="Times New Roman"/>
          <w:sz w:val="24"/>
          <w:szCs w:val="24"/>
        </w:rPr>
        <w:t>У</w:t>
      </w:r>
      <w:r w:rsidR="0000360F" w:rsidRPr="001C0934">
        <w:rPr>
          <w:rFonts w:ascii="Times New Roman" w:hAnsi="Times New Roman" w:cs="Times New Roman"/>
          <w:sz w:val="24"/>
          <w:szCs w:val="24"/>
        </w:rPr>
        <w:t>казывать Собственнику на</w:t>
      </w:r>
      <w:r w:rsidRPr="001C0934">
        <w:rPr>
          <w:rFonts w:ascii="Times New Roman" w:hAnsi="Times New Roman" w:cs="Times New Roman"/>
          <w:sz w:val="24"/>
          <w:szCs w:val="24"/>
        </w:rPr>
        <w:t xml:space="preserve"> выполнение требований законодательства об энергосбережении и о повышении энергетической эффективности.</w:t>
      </w:r>
    </w:p>
    <w:p w:rsidR="00D26F61" w:rsidRPr="001C0934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0934">
        <w:rPr>
          <w:rFonts w:ascii="Times New Roman" w:hAnsi="Times New Roman" w:cs="Times New Roman"/>
          <w:sz w:val="24"/>
          <w:szCs w:val="24"/>
        </w:rPr>
        <w:t>3.1.4</w:t>
      </w:r>
      <w:r w:rsidR="0000360F" w:rsidRPr="001C0934">
        <w:rPr>
          <w:rFonts w:ascii="Times New Roman" w:hAnsi="Times New Roman" w:cs="Times New Roman"/>
          <w:sz w:val="24"/>
          <w:szCs w:val="24"/>
        </w:rPr>
        <w:t>3</w:t>
      </w:r>
      <w:r w:rsidRPr="001C0934">
        <w:rPr>
          <w:rFonts w:ascii="Times New Roman" w:hAnsi="Times New Roman" w:cs="Times New Roman"/>
          <w:sz w:val="24"/>
          <w:szCs w:val="24"/>
        </w:rPr>
        <w:t>. Обеспечить возможность контроля за исполнением обязательств по настоящему Договору (</w:t>
      </w:r>
      <w:hyperlink w:anchor="Par244" w:history="1">
        <w:r w:rsidRPr="001C0934">
          <w:rPr>
            <w:rFonts w:ascii="Times New Roman" w:hAnsi="Times New Roman" w:cs="Times New Roman"/>
            <w:sz w:val="24"/>
            <w:szCs w:val="24"/>
          </w:rPr>
          <w:t>раздел 6</w:t>
        </w:r>
      </w:hyperlink>
      <w:r w:rsidRPr="001C0934">
        <w:rPr>
          <w:rFonts w:ascii="Times New Roman" w:hAnsi="Times New Roman" w:cs="Times New Roman"/>
          <w:sz w:val="24"/>
          <w:szCs w:val="24"/>
        </w:rPr>
        <w:t xml:space="preserve"> Договора).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52"/>
      <w:bookmarkEnd w:id="17"/>
      <w:r w:rsidRPr="00D26F61">
        <w:rPr>
          <w:rFonts w:ascii="Times New Roman" w:hAnsi="Times New Roman" w:cs="Times New Roman"/>
          <w:sz w:val="24"/>
          <w:szCs w:val="24"/>
        </w:rPr>
        <w:t>3.1.4</w:t>
      </w:r>
      <w:r w:rsidR="0000360F">
        <w:rPr>
          <w:rFonts w:ascii="Times New Roman" w:hAnsi="Times New Roman" w:cs="Times New Roman"/>
          <w:sz w:val="24"/>
          <w:szCs w:val="24"/>
        </w:rPr>
        <w:t>4</w:t>
      </w:r>
      <w:r w:rsidRPr="00D26F61">
        <w:rPr>
          <w:rFonts w:ascii="Times New Roman" w:hAnsi="Times New Roman" w:cs="Times New Roman"/>
          <w:sz w:val="24"/>
          <w:szCs w:val="24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3.2. Управляющая организация вправе: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 xml:space="preserve">3.2.1. Самостоятельно определять порядок и способ выполнения своих обязательств по настоящему Договору, в </w:t>
      </w:r>
      <w:proofErr w:type="spellStart"/>
      <w:r w:rsidRPr="00D26F6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26F61">
        <w:rPr>
          <w:rFonts w:ascii="Times New Roman" w:hAnsi="Times New Roman" w:cs="Times New Roman"/>
          <w:sz w:val="24"/>
          <w:szCs w:val="24"/>
        </w:rPr>
        <w:t>. поручать выполнение обязательств по настоящему Договору иным организациям.</w:t>
      </w:r>
    </w:p>
    <w:p w:rsidR="00D26F61" w:rsidRPr="001C0934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 xml:space="preserve">3.2.2. Требовать от Собственника внесения платы по Договору в </w:t>
      </w:r>
      <w:r w:rsidRPr="001C0934">
        <w:rPr>
          <w:rFonts w:ascii="Times New Roman" w:hAnsi="Times New Roman" w:cs="Times New Roman"/>
          <w:sz w:val="24"/>
          <w:szCs w:val="24"/>
        </w:rPr>
        <w:t>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жилищных и коммунальных услуг.</w:t>
      </w:r>
    </w:p>
    <w:p w:rsidR="00D26F61" w:rsidRPr="001C0934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0934">
        <w:rPr>
          <w:rFonts w:ascii="Times New Roman" w:hAnsi="Times New Roman" w:cs="Times New Roman"/>
          <w:sz w:val="24"/>
          <w:szCs w:val="24"/>
        </w:rPr>
        <w:t xml:space="preserve">3.2.3. В случае несоответствия данных, имеющихся у Управляющей организации, с данными, предоставленными Собственником, проводить перерасчет размера платы за коммунальные услуги по фактическому потреблению (расчету) в соответствии с положениями </w:t>
      </w:r>
      <w:hyperlink w:anchor="Par211" w:history="1">
        <w:r w:rsidRPr="001C0934">
          <w:rPr>
            <w:rFonts w:ascii="Times New Roman" w:hAnsi="Times New Roman" w:cs="Times New Roman"/>
            <w:sz w:val="24"/>
            <w:szCs w:val="24"/>
          </w:rPr>
          <w:t>п. 4.4</w:t>
        </w:r>
      </w:hyperlink>
      <w:r w:rsidRPr="001C093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26F61" w:rsidRPr="001C0934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lastRenderedPageBreak/>
        <w:t xml:space="preserve">3.2.4. В порядке, установленном </w:t>
      </w:r>
      <w:r w:rsidRPr="001C0934">
        <w:rPr>
          <w:rFonts w:ascii="Times New Roman" w:hAnsi="Times New Roman" w:cs="Times New Roman"/>
          <w:sz w:val="24"/>
          <w:szCs w:val="24"/>
        </w:rPr>
        <w:t>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D26F61" w:rsidRPr="001C0934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0934">
        <w:rPr>
          <w:rFonts w:ascii="Times New Roman" w:hAnsi="Times New Roman" w:cs="Times New Roman"/>
          <w:sz w:val="24"/>
          <w:szCs w:val="24"/>
        </w:rPr>
        <w:t xml:space="preserve">3.2.5. Готовить в соответствии с условиями </w:t>
      </w:r>
      <w:hyperlink w:anchor="Par201" w:history="1">
        <w:r w:rsidRPr="001C0934">
          <w:rPr>
            <w:rFonts w:ascii="Times New Roman" w:hAnsi="Times New Roman" w:cs="Times New Roman"/>
            <w:sz w:val="24"/>
            <w:szCs w:val="24"/>
          </w:rPr>
          <w:t>п. п. 4.1</w:t>
        </w:r>
      </w:hyperlink>
      <w:r w:rsidRPr="001C093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05" w:history="1">
        <w:r w:rsidRPr="001C0934">
          <w:rPr>
            <w:rFonts w:ascii="Times New Roman" w:hAnsi="Times New Roman" w:cs="Times New Roman"/>
            <w:sz w:val="24"/>
            <w:szCs w:val="24"/>
          </w:rPr>
          <w:t>4.2</w:t>
        </w:r>
      </w:hyperlink>
      <w:r w:rsidRPr="001C0934">
        <w:rPr>
          <w:rFonts w:ascii="Times New Roman" w:hAnsi="Times New Roman" w:cs="Times New Roman"/>
          <w:sz w:val="24"/>
          <w:szCs w:val="24"/>
        </w:rPr>
        <w:t xml:space="preserve"> настоящего Договора предложения общему собранию собственников помещений по установлению на предстоящий год (выбрать нужное):</w:t>
      </w:r>
    </w:p>
    <w:p w:rsidR="00D26F61" w:rsidRPr="001C0934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0934">
        <w:rPr>
          <w:rFonts w:ascii="Times New Roman" w:hAnsi="Times New Roman" w:cs="Times New Roman"/>
          <w:sz w:val="24"/>
          <w:szCs w:val="24"/>
        </w:rPr>
        <w:t>- размера платы за содержание и ремонт общего имущества в Многоквартирном доме;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0934">
        <w:rPr>
          <w:rFonts w:ascii="Times New Roman" w:hAnsi="Times New Roman" w:cs="Times New Roman"/>
          <w:sz w:val="24"/>
          <w:szCs w:val="24"/>
        </w:rPr>
        <w:t xml:space="preserve">- перечней работ и услуг, предусмотренных </w:t>
      </w:r>
      <w:r w:rsidR="0000360F" w:rsidRPr="001C0934">
        <w:rPr>
          <w:rFonts w:ascii="Times New Roman" w:hAnsi="Times New Roman" w:cs="Times New Roman"/>
          <w:sz w:val="24"/>
          <w:szCs w:val="24"/>
        </w:rPr>
        <w:t xml:space="preserve">договором и </w:t>
      </w:r>
      <w:r w:rsidR="0000360F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D26F61">
        <w:rPr>
          <w:rFonts w:ascii="Times New Roman" w:hAnsi="Times New Roman" w:cs="Times New Roman"/>
          <w:sz w:val="24"/>
          <w:szCs w:val="24"/>
        </w:rPr>
        <w:t>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3.2.6. Заключить договор на организацию начисления и сбора платежей Собственнику, уведомив о реквизитах данной организации Собственника.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3.2.7.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 (в соответствии со Схемой разграничения ответственности Управляющей организации и Собственника, приложение N ___), согласовав с последними дату и время таких осмотров.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3.2.8.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3.2.9.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3.3. Собственник обязан: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собственников помещений, принятым в соответствии с законодательством. Своевременно предоставлять Управляющей организации документы, подтверждающие права на льготы его и лиц, пользующихся его помещением(</w:t>
      </w:r>
      <w:proofErr w:type="spellStart"/>
      <w:r w:rsidRPr="00D26F61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D26F61">
        <w:rPr>
          <w:rFonts w:ascii="Times New Roman" w:hAnsi="Times New Roman" w:cs="Times New Roman"/>
          <w:sz w:val="24"/>
          <w:szCs w:val="24"/>
        </w:rPr>
        <w:t>).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3.3.2. При неиспользовании помещения(й) в Многоквартирном доме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3.3.3. Соблюдать следующие требования: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а) не производить перенос инженерных сетей;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е)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ж)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з) не использовать пассажирские лифты для транспортировки строительных материалов и отходов без упаковки;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и) 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lastRenderedPageBreak/>
        <w:t xml:space="preserve">к) не создавать повышенного шума в жилых помещениях и местах общего пользования </w:t>
      </w:r>
      <w:r w:rsidR="0000360F">
        <w:rPr>
          <w:rFonts w:ascii="Times New Roman" w:hAnsi="Times New Roman" w:cs="Times New Roman"/>
          <w:sz w:val="24"/>
          <w:szCs w:val="24"/>
        </w:rPr>
        <w:t>в период согласно действующего законодательства</w:t>
      </w:r>
      <w:r w:rsidRPr="00D26F61">
        <w:rPr>
          <w:rFonts w:ascii="Times New Roman" w:hAnsi="Times New Roman" w:cs="Times New Roman"/>
          <w:sz w:val="24"/>
          <w:szCs w:val="24"/>
        </w:rPr>
        <w:t>;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л)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  <w:r w:rsidR="00003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 xml:space="preserve">3.3.4. Предоставлять Управляющей организации </w:t>
      </w:r>
      <w:r w:rsidR="0000360F">
        <w:rPr>
          <w:rFonts w:ascii="Times New Roman" w:hAnsi="Times New Roman" w:cs="Times New Roman"/>
          <w:sz w:val="24"/>
          <w:szCs w:val="24"/>
        </w:rPr>
        <w:t xml:space="preserve">не позднее окончания расчетного месяца </w:t>
      </w:r>
      <w:r w:rsidRPr="00D26F61">
        <w:rPr>
          <w:rFonts w:ascii="Times New Roman" w:hAnsi="Times New Roman" w:cs="Times New Roman"/>
          <w:sz w:val="24"/>
          <w:szCs w:val="24"/>
        </w:rPr>
        <w:t>сведения: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- о заключенных договорах найма (аренды), в которых обязанность внесения платы Управляющей организации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- об изменении количества граждан, проживающих в жилом(</w:t>
      </w:r>
      <w:proofErr w:type="spellStart"/>
      <w:r w:rsidRPr="00D26F6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26F61">
        <w:rPr>
          <w:rFonts w:ascii="Times New Roman" w:hAnsi="Times New Roman" w:cs="Times New Roman"/>
          <w:sz w:val="24"/>
          <w:szCs w:val="24"/>
        </w:rPr>
        <w:t>) помещении(</w:t>
      </w:r>
      <w:proofErr w:type="spellStart"/>
      <w:r w:rsidRPr="00D26F61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D26F61">
        <w:rPr>
          <w:rFonts w:ascii="Times New Roman" w:hAnsi="Times New Roman" w:cs="Times New Roman"/>
          <w:sz w:val="24"/>
          <w:szCs w:val="24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(собственники жилых помещений);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 xml:space="preserve">- об изменении объемов потребления ресурсов в нежилых помещениях с указанием мощности и </w:t>
      </w:r>
      <w:proofErr w:type="gramStart"/>
      <w:r w:rsidRPr="00D26F61">
        <w:rPr>
          <w:rFonts w:ascii="Times New Roman" w:hAnsi="Times New Roman" w:cs="Times New Roman"/>
          <w:sz w:val="24"/>
          <w:szCs w:val="24"/>
        </w:rPr>
        <w:t>возможных режимах работы</w:t>
      </w:r>
      <w:proofErr w:type="gramEnd"/>
      <w:r w:rsidRPr="00D26F61">
        <w:rPr>
          <w:rFonts w:ascii="Times New Roman" w:hAnsi="Times New Roman" w:cs="Times New Roman"/>
          <w:sz w:val="24"/>
          <w:szCs w:val="24"/>
        </w:rPr>
        <w:t xml:space="preserve"> установленных в нежилом(</w:t>
      </w:r>
      <w:proofErr w:type="spellStart"/>
      <w:r w:rsidRPr="00D26F6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26F61">
        <w:rPr>
          <w:rFonts w:ascii="Times New Roman" w:hAnsi="Times New Roman" w:cs="Times New Roman"/>
          <w:sz w:val="24"/>
          <w:szCs w:val="24"/>
        </w:rPr>
        <w:t>) помещении(</w:t>
      </w:r>
      <w:proofErr w:type="spellStart"/>
      <w:r w:rsidRPr="00D26F61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D26F61">
        <w:rPr>
          <w:rFonts w:ascii="Times New Roman" w:hAnsi="Times New Roman" w:cs="Times New Roman"/>
          <w:sz w:val="24"/>
          <w:szCs w:val="24"/>
        </w:rPr>
        <w:t>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3.3.5.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3.3.6. Сообщать Управляющей организации о выявленных неисправностях общего имущества в Многоквартирном доме.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3.4. Собственник имеет право: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3.4.1.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услуг, связанных с выполнением ею обязанностей по настоящему Договору.</w:t>
      </w:r>
    </w:p>
    <w:p w:rsidR="00D26F61" w:rsidRPr="00101CDC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 xml:space="preserve">3.4.2. Привлекать для контроля качества выполняемых работ и предоставляемых услуг по настоящему Договору </w:t>
      </w:r>
      <w:r w:rsidRPr="00101CDC">
        <w:rPr>
          <w:rFonts w:ascii="Times New Roman" w:hAnsi="Times New Roman" w:cs="Times New Roman"/>
          <w:sz w:val="24"/>
          <w:szCs w:val="24"/>
        </w:rPr>
        <w:t>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D26F61" w:rsidRPr="00101CDC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CDC">
        <w:rPr>
          <w:rFonts w:ascii="Times New Roman" w:hAnsi="Times New Roman" w:cs="Times New Roman"/>
          <w:sz w:val="24"/>
          <w:szCs w:val="24"/>
        </w:rPr>
        <w:t xml:space="preserve">3.4.3. Требовать изменения размера платы за помещение в случае невыполнения полностью или частично услуг и/или работ по управлению, содержанию и ремонту общего имущества в Многоквартирном доме либо выполнения с ненадлежащим качеством в соответствии с </w:t>
      </w:r>
      <w:hyperlink w:anchor="Par224" w:history="1">
        <w:r w:rsidRPr="00101CDC">
          <w:rPr>
            <w:rFonts w:ascii="Times New Roman" w:hAnsi="Times New Roman" w:cs="Times New Roman"/>
            <w:sz w:val="24"/>
            <w:szCs w:val="24"/>
          </w:rPr>
          <w:t>пунктом 4.13</w:t>
        </w:r>
      </w:hyperlink>
      <w:r w:rsidRPr="00101CD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26F61" w:rsidRPr="00101CDC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CDC">
        <w:rPr>
          <w:rFonts w:ascii="Times New Roman" w:hAnsi="Times New Roman" w:cs="Times New Roman"/>
          <w:sz w:val="24"/>
          <w:szCs w:val="24"/>
        </w:rPr>
        <w:t xml:space="preserve">3.4.4.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hyperlink r:id="rId18" w:history="1">
        <w:r w:rsidRPr="00101CD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01CDC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гражданам, утвержденными Правительством Российской Федерации.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CDC">
        <w:rPr>
          <w:rFonts w:ascii="Times New Roman" w:hAnsi="Times New Roman" w:cs="Times New Roman"/>
          <w:sz w:val="24"/>
          <w:szCs w:val="24"/>
        </w:rPr>
        <w:t xml:space="preserve">3.4.5. Требовать от Управляющей организации возмещения убытков, причиненных вследствие невыполнения либо недобросовестного выполнения Управляющей </w:t>
      </w:r>
      <w:r w:rsidRPr="00D26F61">
        <w:rPr>
          <w:rFonts w:ascii="Times New Roman" w:hAnsi="Times New Roman" w:cs="Times New Roman"/>
          <w:sz w:val="24"/>
          <w:szCs w:val="24"/>
        </w:rPr>
        <w:t>организацией своих обязанностей по настоящему Договору.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lastRenderedPageBreak/>
        <w:t>3.4.6. Требовать от Управляющей организации предоставления отчета о выполнении настоящего Договора в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3.4.7. Поручать вносить платежи по настоящему Договору нанимателю/арендатору данного помещения в случае сдачи его в аренду.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 xml:space="preserve">3.4.8. В случае ненадлежащего исполнения Управляющей организацией обязательств по настоящему Договору Собственник вправе обратиться за защитой своих прав в </w:t>
      </w:r>
      <w:r w:rsidR="0000360F">
        <w:rPr>
          <w:rFonts w:ascii="Times New Roman" w:hAnsi="Times New Roman" w:cs="Times New Roman"/>
          <w:sz w:val="24"/>
          <w:szCs w:val="24"/>
        </w:rPr>
        <w:t>суд</w:t>
      </w:r>
      <w:r w:rsidRPr="00D26F61">
        <w:rPr>
          <w:rFonts w:ascii="Times New Roman" w:hAnsi="Times New Roman" w:cs="Times New Roman"/>
          <w:sz w:val="24"/>
          <w:szCs w:val="24"/>
        </w:rPr>
        <w:t>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98"/>
      <w:bookmarkEnd w:id="18"/>
      <w:r w:rsidRPr="00D26F61">
        <w:rPr>
          <w:rFonts w:ascii="Times New Roman" w:hAnsi="Times New Roman" w:cs="Times New Roman"/>
          <w:sz w:val="24"/>
          <w:szCs w:val="24"/>
        </w:rPr>
        <w:t>4. ЦЕНА ДОГОВОРА, РАЗМЕР ПЛАТЫ ЗА ПОМЕЩЕНИЕ И КОММУНАЛЬНЫЕ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УСЛУГИ, ПОРЯДОК ЕЕ ВНЕСЕНИЯ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01"/>
      <w:bookmarkEnd w:id="19"/>
      <w:r w:rsidRPr="00D26F61">
        <w:rPr>
          <w:rFonts w:ascii="Times New Roman" w:hAnsi="Times New Roman" w:cs="Times New Roman"/>
          <w:sz w:val="24"/>
          <w:szCs w:val="24"/>
        </w:rPr>
        <w:t xml:space="preserve"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</w:t>
      </w:r>
      <w:r w:rsidR="0000360F">
        <w:rPr>
          <w:rFonts w:ascii="Times New Roman" w:hAnsi="Times New Roman" w:cs="Times New Roman"/>
          <w:sz w:val="24"/>
          <w:szCs w:val="24"/>
        </w:rPr>
        <w:t>действующего законодательства</w:t>
      </w:r>
      <w:r w:rsidRPr="00D26F61">
        <w:rPr>
          <w:rFonts w:ascii="Times New Roman" w:hAnsi="Times New Roman" w:cs="Times New Roman"/>
          <w:sz w:val="24"/>
          <w:szCs w:val="24"/>
        </w:rPr>
        <w:t>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Размер платы для Собственника устанавливается (выбрать нужное):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- на общем собрании собственников помещений на срок не менее чем один год с учетом предложений Управляющей организации за 1 кв. метр в месяц;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- по ценам и ставкам за содержание и ремонт жилого помещения за 1 кв. метр в месяц, устанавливаемым органами государственной власти на очередной календарный год (если на общем собрании собственников помещений не принято решение о размере платы за содержание и ремонт жилого помещения).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05"/>
      <w:bookmarkEnd w:id="20"/>
      <w:r w:rsidRPr="00D26F61">
        <w:rPr>
          <w:rFonts w:ascii="Times New Roman" w:hAnsi="Times New Roman" w:cs="Times New Roman"/>
          <w:sz w:val="24"/>
          <w:szCs w:val="24"/>
        </w:rPr>
        <w:t>4.2. Цена Договора определяется</w:t>
      </w:r>
      <w:r w:rsidR="0000360F">
        <w:rPr>
          <w:rFonts w:ascii="Times New Roman" w:hAnsi="Times New Roman" w:cs="Times New Roman"/>
          <w:sz w:val="24"/>
          <w:szCs w:val="24"/>
        </w:rPr>
        <w:t xml:space="preserve"> в зависимости от принятого решения</w:t>
      </w:r>
      <w:r w:rsidRPr="00D26F61">
        <w:rPr>
          <w:rFonts w:ascii="Times New Roman" w:hAnsi="Times New Roman" w:cs="Times New Roman"/>
          <w:sz w:val="24"/>
          <w:szCs w:val="24"/>
        </w:rPr>
        <w:t>:</w:t>
      </w:r>
    </w:p>
    <w:p w:rsidR="00D26F61" w:rsidRPr="00101CDC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 xml:space="preserve">- общей стоимостью услуг и работ по содержанию и ремонту общего имущества в год, определенной </w:t>
      </w:r>
      <w:r w:rsidRPr="00101CDC">
        <w:rPr>
          <w:rFonts w:ascii="Times New Roman" w:hAnsi="Times New Roman" w:cs="Times New Roman"/>
          <w:sz w:val="24"/>
          <w:szCs w:val="24"/>
        </w:rPr>
        <w:t>решением общего собрания собственников п</w:t>
      </w:r>
      <w:r w:rsidR="0000360F" w:rsidRPr="00101CDC">
        <w:rPr>
          <w:rFonts w:ascii="Times New Roman" w:hAnsi="Times New Roman" w:cs="Times New Roman"/>
          <w:sz w:val="24"/>
          <w:szCs w:val="24"/>
        </w:rPr>
        <w:t>омещений в Многоквартирном доме</w:t>
      </w:r>
      <w:r w:rsidRPr="00101CDC">
        <w:rPr>
          <w:rFonts w:ascii="Times New Roman" w:hAnsi="Times New Roman" w:cs="Times New Roman"/>
          <w:sz w:val="24"/>
          <w:szCs w:val="24"/>
        </w:rPr>
        <w:t>;</w:t>
      </w:r>
    </w:p>
    <w:p w:rsidR="00D26F61" w:rsidRPr="00101CDC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CDC">
        <w:rPr>
          <w:rFonts w:ascii="Times New Roman" w:hAnsi="Times New Roman" w:cs="Times New Roman"/>
          <w:sz w:val="24"/>
          <w:szCs w:val="24"/>
        </w:rPr>
        <w:t>- общей стоимостью услуг и работ по содержанию и ремонту общего имущества, определяемой как произведение установленной органами госуда</w:t>
      </w:r>
      <w:r w:rsidR="00515A77" w:rsidRPr="00101CDC">
        <w:rPr>
          <w:rFonts w:ascii="Times New Roman" w:hAnsi="Times New Roman" w:cs="Times New Roman"/>
          <w:sz w:val="24"/>
          <w:szCs w:val="24"/>
        </w:rPr>
        <w:t>рственной власти соответствующего тарифа</w:t>
      </w:r>
      <w:r w:rsidRPr="00101CDC">
        <w:rPr>
          <w:rFonts w:ascii="Times New Roman" w:hAnsi="Times New Roman" w:cs="Times New Roman"/>
          <w:sz w:val="24"/>
          <w:szCs w:val="24"/>
        </w:rPr>
        <w:t>;</w:t>
      </w:r>
    </w:p>
    <w:p w:rsidR="00D26F61" w:rsidRPr="00101CDC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CDC">
        <w:rPr>
          <w:rFonts w:ascii="Times New Roman" w:hAnsi="Times New Roman" w:cs="Times New Roman"/>
          <w:sz w:val="24"/>
          <w:szCs w:val="24"/>
        </w:rPr>
        <w:t xml:space="preserve">- стоимостью коммунальных услуг (ресурсов), </w:t>
      </w:r>
      <w:r w:rsidR="00515A77" w:rsidRPr="00101CDC">
        <w:rPr>
          <w:rFonts w:ascii="Times New Roman" w:hAnsi="Times New Roman" w:cs="Times New Roman"/>
          <w:sz w:val="24"/>
          <w:szCs w:val="24"/>
        </w:rPr>
        <w:t>в соответствии с расчетом при их потреблении</w:t>
      </w:r>
      <w:r w:rsidRPr="00101CDC">
        <w:rPr>
          <w:rFonts w:ascii="Times New Roman" w:hAnsi="Times New Roman" w:cs="Times New Roman"/>
          <w:sz w:val="24"/>
          <w:szCs w:val="24"/>
        </w:rPr>
        <w:t>.</w:t>
      </w:r>
    </w:p>
    <w:p w:rsidR="00D26F61" w:rsidRPr="00101CDC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CDC">
        <w:rPr>
          <w:rFonts w:ascii="Times New Roman" w:hAnsi="Times New Roman" w:cs="Times New Roman"/>
          <w:sz w:val="24"/>
          <w:szCs w:val="24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в месяц.</w:t>
      </w:r>
    </w:p>
    <w:p w:rsidR="00D26F61" w:rsidRPr="00101CDC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CDC">
        <w:rPr>
          <w:rFonts w:ascii="Times New Roman" w:hAnsi="Times New Roman" w:cs="Times New Roman"/>
          <w:sz w:val="24"/>
          <w:szCs w:val="24"/>
        </w:rPr>
        <w:t xml:space="preserve">Размер платы может быть уменьшен для внесения Собственником (нанимателем, арендатором) в соответствии с </w:t>
      </w:r>
      <w:hyperlink r:id="rId19" w:history="1">
        <w:r w:rsidRPr="00101CD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01CDC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в многоквартирном доме, утвержденными Правительством Российской Федерации, в порядке, установленном органами государственной власти.</w:t>
      </w:r>
    </w:p>
    <w:p w:rsidR="00D26F61" w:rsidRPr="00101CDC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11"/>
      <w:bookmarkEnd w:id="21"/>
      <w:r w:rsidRPr="00101CDC">
        <w:rPr>
          <w:rFonts w:ascii="Times New Roman" w:hAnsi="Times New Roman" w:cs="Times New Roman"/>
          <w:sz w:val="24"/>
          <w:szCs w:val="24"/>
        </w:rPr>
        <w:t xml:space="preserve"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</w:t>
      </w:r>
      <w:hyperlink r:id="rId20" w:history="1">
        <w:r w:rsidRPr="00101CD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01CDC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гражданам, утвержденными Правительством Российской Федерации,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CDC">
        <w:rPr>
          <w:rFonts w:ascii="Times New Roman" w:hAnsi="Times New Roman" w:cs="Times New Roman"/>
          <w:sz w:val="24"/>
          <w:szCs w:val="24"/>
        </w:rPr>
        <w:t xml:space="preserve">Размер платы за коммунальные услуги рассчитывается с учетом коммунальных ресурсов, потребленных организациями, расположенными вне Многоквартирного дома, но подключенными к его инженерным сетям, в соответствии с </w:t>
      </w:r>
      <w:hyperlink w:anchor="Par129" w:history="1">
        <w:r w:rsidRPr="00101CDC">
          <w:rPr>
            <w:rFonts w:ascii="Times New Roman" w:hAnsi="Times New Roman" w:cs="Times New Roman"/>
            <w:sz w:val="24"/>
            <w:szCs w:val="24"/>
          </w:rPr>
          <w:t>п. 3.1.33</w:t>
        </w:r>
      </w:hyperlink>
      <w:r w:rsidRPr="00101CDC">
        <w:rPr>
          <w:rFonts w:ascii="Times New Roman" w:hAnsi="Times New Roman" w:cs="Times New Roman"/>
          <w:sz w:val="24"/>
          <w:szCs w:val="24"/>
        </w:rPr>
        <w:t xml:space="preserve"> настоящего Дог</w:t>
      </w:r>
      <w:r w:rsidRPr="00D26F61">
        <w:rPr>
          <w:rFonts w:ascii="Times New Roman" w:hAnsi="Times New Roman" w:cs="Times New Roman"/>
          <w:sz w:val="24"/>
          <w:szCs w:val="24"/>
        </w:rPr>
        <w:t>овора.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13"/>
      <w:bookmarkEnd w:id="22"/>
      <w:r w:rsidRPr="00D26F61">
        <w:rPr>
          <w:rFonts w:ascii="Times New Roman" w:hAnsi="Times New Roman" w:cs="Times New Roman"/>
          <w:sz w:val="24"/>
          <w:szCs w:val="24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D26F61" w:rsidRPr="00101CDC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214"/>
      <w:bookmarkEnd w:id="23"/>
      <w:r w:rsidRPr="00D26F61">
        <w:rPr>
          <w:rFonts w:ascii="Times New Roman" w:hAnsi="Times New Roman" w:cs="Times New Roman"/>
          <w:sz w:val="24"/>
          <w:szCs w:val="24"/>
        </w:rPr>
        <w:t xml:space="preserve">4.6. Плата за содержание и ремонт </w:t>
      </w:r>
      <w:r w:rsidRPr="00101CDC">
        <w:rPr>
          <w:rFonts w:ascii="Times New Roman" w:hAnsi="Times New Roman" w:cs="Times New Roman"/>
          <w:sz w:val="24"/>
          <w:szCs w:val="24"/>
        </w:rPr>
        <w:t xml:space="preserve">общего имущества в Многоквартирном доме вносится ежемесячно до </w:t>
      </w:r>
      <w:r w:rsidR="00515A77" w:rsidRPr="00101CDC">
        <w:rPr>
          <w:rFonts w:ascii="Times New Roman" w:hAnsi="Times New Roman" w:cs="Times New Roman"/>
          <w:sz w:val="24"/>
          <w:szCs w:val="24"/>
        </w:rPr>
        <w:t>10-го</w:t>
      </w:r>
      <w:r w:rsidRPr="00101CDC">
        <w:rPr>
          <w:rFonts w:ascii="Times New Roman" w:hAnsi="Times New Roman" w:cs="Times New Roman"/>
          <w:sz w:val="24"/>
          <w:szCs w:val="24"/>
        </w:rPr>
        <w:t xml:space="preserve"> числа месяца, следующего за </w:t>
      </w:r>
      <w:r w:rsidR="00515A77" w:rsidRPr="00101CDC">
        <w:rPr>
          <w:rFonts w:ascii="Times New Roman" w:hAnsi="Times New Roman" w:cs="Times New Roman"/>
          <w:sz w:val="24"/>
          <w:szCs w:val="24"/>
        </w:rPr>
        <w:t>расчетным</w:t>
      </w:r>
      <w:r w:rsidRPr="00101CDC">
        <w:rPr>
          <w:rFonts w:ascii="Times New Roman" w:hAnsi="Times New Roman" w:cs="Times New Roman"/>
          <w:sz w:val="24"/>
          <w:szCs w:val="24"/>
        </w:rPr>
        <w:t xml:space="preserve"> месяцем.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215"/>
      <w:bookmarkEnd w:id="24"/>
      <w:r w:rsidRPr="00101CDC">
        <w:rPr>
          <w:rFonts w:ascii="Times New Roman" w:hAnsi="Times New Roman" w:cs="Times New Roman"/>
          <w:sz w:val="24"/>
          <w:szCs w:val="24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</w:t>
      </w:r>
      <w:hyperlink w:anchor="Par214" w:history="1">
        <w:r w:rsidRPr="00101CDC">
          <w:rPr>
            <w:rFonts w:ascii="Times New Roman" w:hAnsi="Times New Roman" w:cs="Times New Roman"/>
            <w:sz w:val="24"/>
            <w:szCs w:val="24"/>
          </w:rPr>
          <w:t>(п. 4.6)</w:t>
        </w:r>
      </w:hyperlink>
      <w:r w:rsidRPr="00101CDC">
        <w:rPr>
          <w:rFonts w:ascii="Times New Roman" w:hAnsi="Times New Roman" w:cs="Times New Roman"/>
          <w:sz w:val="24"/>
          <w:szCs w:val="24"/>
        </w:rPr>
        <w:t xml:space="preserve"> на </w:t>
      </w:r>
      <w:r w:rsidRPr="00D26F61">
        <w:rPr>
          <w:rFonts w:ascii="Times New Roman" w:hAnsi="Times New Roman" w:cs="Times New Roman"/>
          <w:sz w:val="24"/>
          <w:szCs w:val="24"/>
        </w:rPr>
        <w:lastRenderedPageBreak/>
        <w:t xml:space="preserve">основании платежных документов, предоставляемых Управляющей организацией </w:t>
      </w:r>
      <w:proofErr w:type="gramStart"/>
      <w:r w:rsidRPr="00D26F61">
        <w:rPr>
          <w:rFonts w:ascii="Times New Roman" w:hAnsi="Times New Roman" w:cs="Times New Roman"/>
          <w:sz w:val="24"/>
          <w:szCs w:val="24"/>
        </w:rPr>
        <w:t>или  по</w:t>
      </w:r>
      <w:proofErr w:type="gramEnd"/>
      <w:r w:rsidRPr="00D26F61">
        <w:rPr>
          <w:rFonts w:ascii="Times New Roman" w:hAnsi="Times New Roman" w:cs="Times New Roman"/>
          <w:sz w:val="24"/>
          <w:szCs w:val="24"/>
        </w:rPr>
        <w:t xml:space="preserve"> поручению </w:t>
      </w:r>
      <w:r w:rsidR="00101CDC">
        <w:rPr>
          <w:rFonts w:ascii="Times New Roman" w:hAnsi="Times New Roman" w:cs="Times New Roman"/>
          <w:sz w:val="24"/>
          <w:szCs w:val="24"/>
        </w:rPr>
        <w:t>в период с 11-го по 15-е число расчетного месяца.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4.8. В выставляемом платежном документе указываются: расчетный (лицевой, транзитный)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жилого помещения (общего имущества в Многоквартирном доме), объемы и стоимость иных услуг с учетом исполнения условий данного Договора, сумма перерасчета, задолженности Собственника по оплате жилых помещений и коммунальных услуг за предыдущие периоды. В платежном документе также указываются суммы предоставленных субсидий на оплату жилых помещений и коммунальных услуг, размер предоставленных льгот и компенсаций расходов на оплату жилых помещений и коммунальных услуг, дата создания платежного документа.</w:t>
      </w:r>
    </w:p>
    <w:p w:rsidR="00D26F61" w:rsidRPr="00101CDC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 xml:space="preserve">4.9. Сумма начисленных в соответствии </w:t>
      </w:r>
      <w:r w:rsidRPr="00101CDC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ar240" w:history="1">
        <w:r w:rsidRPr="00101CDC">
          <w:rPr>
            <w:rFonts w:ascii="Times New Roman" w:hAnsi="Times New Roman" w:cs="Times New Roman"/>
            <w:sz w:val="24"/>
            <w:szCs w:val="24"/>
          </w:rPr>
          <w:t>пунктом 5.4</w:t>
        </w:r>
      </w:hyperlink>
      <w:r w:rsidRPr="00101CDC">
        <w:rPr>
          <w:rFonts w:ascii="Times New Roman" w:hAnsi="Times New Roman" w:cs="Times New Roman"/>
          <w:sz w:val="24"/>
          <w:szCs w:val="24"/>
        </w:rPr>
        <w:t xml:space="preserve"> настоящего Договора пеней может включаться в общую сумму платы за помещение.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 xml:space="preserve">    4.10. Собственник  вносит  плату  в  соответствии с настоящим Договором</w:t>
      </w:r>
    </w:p>
    <w:p w:rsidR="00D26F61" w:rsidRPr="00D26F61" w:rsidRDefault="00D26F61" w:rsidP="00515A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на расче</w:t>
      </w:r>
      <w:r w:rsidR="00515A77">
        <w:rPr>
          <w:rFonts w:ascii="Times New Roman" w:hAnsi="Times New Roman" w:cs="Times New Roman"/>
          <w:sz w:val="24"/>
          <w:szCs w:val="24"/>
        </w:rPr>
        <w:t>тный (лицевой, транзитный) счет, указанный в платежном документе.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4.11. Неиспользование помещений Собственником не является основанием невнесения платы за помещение и за отопление.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4.12.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D26F61" w:rsidRPr="00101CDC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224"/>
      <w:bookmarkEnd w:id="25"/>
      <w:r w:rsidRPr="00D26F61">
        <w:rPr>
          <w:rFonts w:ascii="Times New Roman" w:hAnsi="Times New Roman" w:cs="Times New Roman"/>
          <w:sz w:val="24"/>
          <w:szCs w:val="24"/>
        </w:rPr>
        <w:t>4.13. В случае оказания услуг и выполнения работ по содержанию и ремонту общего им</w:t>
      </w:r>
      <w:r w:rsidR="00515A77">
        <w:rPr>
          <w:rFonts w:ascii="Times New Roman" w:hAnsi="Times New Roman" w:cs="Times New Roman"/>
          <w:sz w:val="24"/>
          <w:szCs w:val="24"/>
        </w:rPr>
        <w:t>ущества в Многоквартирном доме</w:t>
      </w:r>
      <w:r w:rsidRPr="00D26F61">
        <w:rPr>
          <w:rFonts w:ascii="Times New Roman" w:hAnsi="Times New Roman" w:cs="Times New Roman"/>
          <w:sz w:val="24"/>
          <w:szCs w:val="24"/>
        </w:rPr>
        <w:t xml:space="preserve"> ненадлежащего качества и (или) с перерывами, превышающими установленную продолжительность, т.е. невыполнения полностью или частично услуг и/или работ в многоквартирном доме, </w:t>
      </w:r>
      <w:r w:rsidRPr="00101CDC">
        <w:rPr>
          <w:rFonts w:ascii="Times New Roman" w:hAnsi="Times New Roman" w:cs="Times New Roman"/>
          <w:sz w:val="24"/>
          <w:szCs w:val="24"/>
        </w:rPr>
        <w:t xml:space="preserve">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</w:t>
      </w:r>
      <w:hyperlink r:id="rId21" w:history="1">
        <w:r w:rsidRPr="00101CD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01CDC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в многоквартирном доме, утвержденными Правительством Российской Федерации.</w:t>
      </w:r>
    </w:p>
    <w:p w:rsidR="00D26F61" w:rsidRPr="00101CDC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CDC">
        <w:rPr>
          <w:rFonts w:ascii="Times New Roman" w:hAnsi="Times New Roman" w:cs="Times New Roman"/>
          <w:sz w:val="24"/>
          <w:szCs w:val="24"/>
        </w:rPr>
        <w:t xml:space="preserve">В случае невыполнения работ (неоказания услуг) или выявления недостатков, не </w:t>
      </w:r>
      <w:r w:rsidRPr="00D26F61">
        <w:rPr>
          <w:rFonts w:ascii="Times New Roman" w:hAnsi="Times New Roman" w:cs="Times New Roman"/>
          <w:sz w:val="24"/>
          <w:szCs w:val="24"/>
        </w:rPr>
        <w:t xml:space="preserve">связанных с регулярно производимыми работами в соответствии с установленными периодами производства работ (услуг), стоимость таких работ и услуг может быть изменена путем </w:t>
      </w:r>
      <w:r w:rsidRPr="00101CDC">
        <w:rPr>
          <w:rFonts w:ascii="Times New Roman" w:hAnsi="Times New Roman" w:cs="Times New Roman"/>
          <w:sz w:val="24"/>
          <w:szCs w:val="24"/>
        </w:rPr>
        <w:t>проведения перерасчета по итогам года при уведомлении Собственника.</w:t>
      </w:r>
    </w:p>
    <w:p w:rsidR="00D26F61" w:rsidRPr="00101CDC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CDC">
        <w:rPr>
          <w:rFonts w:ascii="Times New Roman" w:hAnsi="Times New Roman" w:cs="Times New Roman"/>
          <w:sz w:val="24"/>
          <w:szCs w:val="24"/>
        </w:rPr>
        <w:t xml:space="preserve">4.14. Собственник вправе обратиться в Управляющую организацию в письменной форме в течение </w:t>
      </w:r>
      <w:r w:rsidR="00515A77" w:rsidRPr="00101CDC">
        <w:rPr>
          <w:rFonts w:ascii="Times New Roman" w:hAnsi="Times New Roman" w:cs="Times New Roman"/>
          <w:sz w:val="24"/>
          <w:szCs w:val="24"/>
        </w:rPr>
        <w:t>3-х</w:t>
      </w:r>
      <w:r w:rsidRPr="00101CDC">
        <w:rPr>
          <w:rFonts w:ascii="Times New Roman" w:hAnsi="Times New Roman" w:cs="Times New Roman"/>
          <w:sz w:val="24"/>
          <w:szCs w:val="24"/>
        </w:rPr>
        <w:t xml:space="preserve"> месяцев после выявления соответствующего нарушения условий Договора по содержанию и ремонту общего имущества.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CDC">
        <w:rPr>
          <w:rFonts w:ascii="Times New Roman" w:hAnsi="Times New Roman" w:cs="Times New Roman"/>
          <w:sz w:val="24"/>
          <w:szCs w:val="24"/>
        </w:rPr>
        <w:t xml:space="preserve">4.15. Собственник, передавший функции по оплате содержания и ремонта общего имущества согласно </w:t>
      </w:r>
      <w:hyperlink w:anchor="Par99" w:history="1">
        <w:r w:rsidRPr="00101CDC">
          <w:rPr>
            <w:rFonts w:ascii="Times New Roman" w:hAnsi="Times New Roman" w:cs="Times New Roman"/>
            <w:sz w:val="24"/>
            <w:szCs w:val="24"/>
          </w:rPr>
          <w:t>п. 3.1.8</w:t>
        </w:r>
      </w:hyperlink>
      <w:r w:rsidRPr="00101CDC">
        <w:rPr>
          <w:rFonts w:ascii="Times New Roman" w:hAnsi="Times New Roman" w:cs="Times New Roman"/>
          <w:sz w:val="24"/>
          <w:szCs w:val="24"/>
        </w:rPr>
        <w:t xml:space="preserve"> настоящего Договора нанимателям (арендаторам) и установивший размер платы за содержание и ремонт жилого помещения меньше, чем размер платы, установленный настоящим Договором, обязан в течение _ рабочих дней после установления этой платы предоставить Управляющей организации стоимость </w:t>
      </w:r>
      <w:r w:rsidRPr="00D26F61">
        <w:rPr>
          <w:rFonts w:ascii="Times New Roman" w:hAnsi="Times New Roman" w:cs="Times New Roman"/>
          <w:sz w:val="24"/>
          <w:szCs w:val="24"/>
        </w:rPr>
        <w:t>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 xml:space="preserve">4.16.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</w:t>
      </w:r>
      <w:r w:rsidRPr="00D26F61">
        <w:rPr>
          <w:rFonts w:ascii="Times New Roman" w:hAnsi="Times New Roman" w:cs="Times New Roman"/>
          <w:sz w:val="24"/>
          <w:szCs w:val="24"/>
        </w:rPr>
        <w:lastRenderedPageBreak/>
        <w:t>граждан, предупреждением ущерба их имуществу или вследствие действия обстоятельств непреодолимой силы.</w:t>
      </w:r>
    </w:p>
    <w:p w:rsidR="00D26F61" w:rsidRPr="00101CDC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229"/>
      <w:bookmarkEnd w:id="26"/>
      <w:r w:rsidRPr="00D26F61">
        <w:rPr>
          <w:rFonts w:ascii="Times New Roman" w:hAnsi="Times New Roman" w:cs="Times New Roman"/>
          <w:sz w:val="24"/>
          <w:szCs w:val="24"/>
        </w:rPr>
        <w:t xml:space="preserve">4.17. При предоставлении коммунальных услуг </w:t>
      </w:r>
      <w:r w:rsidRPr="00101CDC">
        <w:rPr>
          <w:rFonts w:ascii="Times New Roman" w:hAnsi="Times New Roman" w:cs="Times New Roman"/>
          <w:sz w:val="24"/>
          <w:szCs w:val="24"/>
        </w:rPr>
        <w:t xml:space="preserve">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</w:t>
      </w:r>
      <w:hyperlink r:id="rId22" w:history="1">
        <w:r w:rsidRPr="00101CD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01CDC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гражданам, утвержденными Прав</w:t>
      </w:r>
      <w:r w:rsidR="00515A77" w:rsidRPr="00101CDC">
        <w:rPr>
          <w:rFonts w:ascii="Times New Roman" w:hAnsi="Times New Roman" w:cs="Times New Roman"/>
          <w:sz w:val="24"/>
          <w:szCs w:val="24"/>
        </w:rPr>
        <w:t>ительством Российской Федерации</w:t>
      </w:r>
      <w:r w:rsidRPr="00101CDC">
        <w:rPr>
          <w:rFonts w:ascii="Times New Roman" w:hAnsi="Times New Roman" w:cs="Times New Roman"/>
          <w:sz w:val="24"/>
          <w:szCs w:val="24"/>
        </w:rPr>
        <w:t>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CDC">
        <w:rPr>
          <w:rFonts w:ascii="Times New Roman" w:hAnsi="Times New Roman" w:cs="Times New Roman"/>
          <w:sz w:val="24"/>
          <w:szCs w:val="24"/>
        </w:rPr>
        <w:t xml:space="preserve">4.18. В случае изменения в установленном порядке тарифов на коммунальные услуги Управляющая организация применяет новые тарифы со дня вступления </w:t>
      </w:r>
      <w:r w:rsidRPr="00D26F61">
        <w:rPr>
          <w:rFonts w:ascii="Times New Roman" w:hAnsi="Times New Roman" w:cs="Times New Roman"/>
          <w:sz w:val="24"/>
          <w:szCs w:val="24"/>
        </w:rPr>
        <w:t>в силу соответствующего нормативного правового акта органов государственной власти.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4.19. Собственник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В случае расчетов, производимых по прибору учета (общедомовому, индивидуальному, квартирному), или отсутствия Собственника осуществляется перерасчет суммы, подлежащей оплате за предоплаченный период.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4.20. 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234"/>
      <w:bookmarkEnd w:id="27"/>
      <w:r w:rsidRPr="00D26F61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 xml:space="preserve">5.2.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обязана </w:t>
      </w:r>
      <w:r w:rsidR="00515A77">
        <w:rPr>
          <w:rFonts w:ascii="Times New Roman" w:hAnsi="Times New Roman" w:cs="Times New Roman"/>
          <w:sz w:val="24"/>
          <w:szCs w:val="24"/>
        </w:rPr>
        <w:t>произвести перерасчет стоимости оказанных услуг</w:t>
      </w:r>
      <w:r w:rsidRPr="00D26F61">
        <w:rPr>
          <w:rFonts w:ascii="Times New Roman" w:hAnsi="Times New Roman" w:cs="Times New Roman"/>
          <w:sz w:val="24"/>
          <w:szCs w:val="24"/>
        </w:rPr>
        <w:t>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 xml:space="preserve">5.3. В случае несвоевременного и (или) неполного внесения </w:t>
      </w:r>
      <w:r w:rsidRPr="00101CDC">
        <w:rPr>
          <w:rFonts w:ascii="Times New Roman" w:hAnsi="Times New Roman" w:cs="Times New Roman"/>
          <w:sz w:val="24"/>
          <w:szCs w:val="24"/>
        </w:rPr>
        <w:t xml:space="preserve">платы за помещение и коммунальные услуги, в том числе и при выявлении фактов, указанных в </w:t>
      </w:r>
      <w:hyperlink w:anchor="Par240" w:history="1">
        <w:r w:rsidRPr="00101CDC">
          <w:rPr>
            <w:rFonts w:ascii="Times New Roman" w:hAnsi="Times New Roman" w:cs="Times New Roman"/>
            <w:sz w:val="24"/>
            <w:szCs w:val="24"/>
          </w:rPr>
          <w:t>п. 5.4</w:t>
        </w:r>
      </w:hyperlink>
      <w:r w:rsidRPr="00101CDC">
        <w:rPr>
          <w:rFonts w:ascii="Times New Roman" w:hAnsi="Times New Roman" w:cs="Times New Roman"/>
          <w:sz w:val="24"/>
          <w:szCs w:val="24"/>
        </w:rPr>
        <w:t xml:space="preserve"> настоящего Договора, Собственник обязан уплатить Управляющей организации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</w:t>
      </w:r>
      <w:r w:rsidRPr="00D26F61">
        <w:rPr>
          <w:rFonts w:ascii="Times New Roman" w:hAnsi="Times New Roman" w:cs="Times New Roman"/>
          <w:sz w:val="24"/>
          <w:szCs w:val="24"/>
        </w:rPr>
        <w:t>по день фактической выплаты включительно.</w:t>
      </w:r>
    </w:p>
    <w:p w:rsidR="00D26F61" w:rsidRPr="00101CDC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240"/>
      <w:bookmarkEnd w:id="28"/>
      <w:r w:rsidRPr="00D26F61">
        <w:rPr>
          <w:rFonts w:ascii="Times New Roman" w:hAnsi="Times New Roman" w:cs="Times New Roman"/>
          <w:sz w:val="24"/>
          <w:szCs w:val="24"/>
        </w:rPr>
        <w:t xml:space="preserve">5.4.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</w:t>
      </w:r>
      <w:r w:rsidR="00515A77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Pr="00D26F61">
        <w:rPr>
          <w:rFonts w:ascii="Times New Roman" w:hAnsi="Times New Roman" w:cs="Times New Roman"/>
          <w:sz w:val="24"/>
          <w:szCs w:val="24"/>
        </w:rPr>
        <w:t xml:space="preserve">реального </w:t>
      </w:r>
      <w:r w:rsidR="00515A77" w:rsidRPr="00101CDC">
        <w:rPr>
          <w:rFonts w:ascii="Times New Roman" w:hAnsi="Times New Roman" w:cs="Times New Roman"/>
          <w:sz w:val="24"/>
          <w:szCs w:val="24"/>
        </w:rPr>
        <w:t>потребленного ресурса, а также убытки</w:t>
      </w:r>
      <w:r w:rsidRPr="00101CDC">
        <w:rPr>
          <w:rFonts w:ascii="Times New Roman" w:hAnsi="Times New Roman" w:cs="Times New Roman"/>
          <w:sz w:val="24"/>
          <w:szCs w:val="24"/>
        </w:rPr>
        <w:t>.</w:t>
      </w:r>
    </w:p>
    <w:p w:rsidR="00D26F61" w:rsidRPr="00101CDC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241"/>
      <w:bookmarkEnd w:id="29"/>
      <w:r w:rsidRPr="00101CDC">
        <w:rPr>
          <w:rFonts w:ascii="Times New Roman" w:hAnsi="Times New Roman" w:cs="Times New Roman"/>
          <w:sz w:val="24"/>
          <w:szCs w:val="24"/>
        </w:rPr>
        <w:t>5.5. 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CDC">
        <w:rPr>
          <w:rFonts w:ascii="Times New Roman" w:hAnsi="Times New Roman" w:cs="Times New Roman"/>
          <w:sz w:val="24"/>
          <w:szCs w:val="24"/>
        </w:rPr>
        <w:t xml:space="preserve">5.6. В случае неисполнения Управляющей организацией </w:t>
      </w:r>
      <w:hyperlink w:anchor="Par241" w:history="1">
        <w:r w:rsidRPr="00101CDC">
          <w:rPr>
            <w:rFonts w:ascii="Times New Roman" w:hAnsi="Times New Roman" w:cs="Times New Roman"/>
            <w:sz w:val="24"/>
            <w:szCs w:val="24"/>
          </w:rPr>
          <w:t>пункта 5.5</w:t>
        </w:r>
      </w:hyperlink>
      <w:r w:rsidRPr="00D26F61">
        <w:rPr>
          <w:rFonts w:ascii="Times New Roman" w:hAnsi="Times New Roman" w:cs="Times New Roman"/>
          <w:sz w:val="24"/>
          <w:szCs w:val="24"/>
        </w:rPr>
        <w:t xml:space="preserve"> настоящего Договора Собственник вправе обратиться за защитой своих прав в </w:t>
      </w:r>
      <w:r w:rsidR="00515A77">
        <w:rPr>
          <w:rFonts w:ascii="Times New Roman" w:hAnsi="Times New Roman" w:cs="Times New Roman"/>
          <w:sz w:val="24"/>
          <w:szCs w:val="24"/>
        </w:rPr>
        <w:t>суд</w:t>
      </w:r>
      <w:r w:rsidRPr="00D26F61">
        <w:rPr>
          <w:rFonts w:ascii="Times New Roman" w:hAnsi="Times New Roman" w:cs="Times New Roman"/>
          <w:sz w:val="24"/>
          <w:szCs w:val="24"/>
        </w:rPr>
        <w:t>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244"/>
      <w:bookmarkEnd w:id="30"/>
      <w:r w:rsidRPr="00D26F61">
        <w:rPr>
          <w:rFonts w:ascii="Times New Roman" w:hAnsi="Times New Roman" w:cs="Times New Roman"/>
          <w:sz w:val="24"/>
          <w:szCs w:val="24"/>
        </w:rPr>
        <w:t>6. КОНТРОЛЬ ЗА ВЫПОЛНЕНИЕМ УПРАВЛЯЮЩЕЙ ОРГАНИЗАЦИЕЙ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ЕЕ ОБЯЗАТЕЛЬСТВ ПО ДОГОВОРУ И ПОРЯДОК РЕГИСТРАЦИИ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ФАКТА НАРУШЕНИЯ УСЛОВИЙ НАСТОЯЩЕГО ДОГОВОРА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6.1.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путем: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- получения от Управляющей организации информации о перечнях, объемах, качестве и периодичности оказанных услуг и (или) выполненных работ;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lastRenderedPageBreak/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D26F61" w:rsidRPr="00101CDC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 xml:space="preserve">- подачи в письменном виде жалоб, претензий и </w:t>
      </w:r>
      <w:r w:rsidRPr="00101CDC">
        <w:rPr>
          <w:rFonts w:ascii="Times New Roman" w:hAnsi="Times New Roman" w:cs="Times New Roman"/>
          <w:sz w:val="24"/>
          <w:szCs w:val="24"/>
        </w:rPr>
        <w:t>прочих обращений для устранения выявленных дефектов с проверкой полноты и своевременности их устранения;</w:t>
      </w:r>
    </w:p>
    <w:p w:rsidR="00D26F61" w:rsidRPr="00101CDC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CDC">
        <w:rPr>
          <w:rFonts w:ascii="Times New Roman" w:hAnsi="Times New Roman" w:cs="Times New Roman"/>
          <w:sz w:val="24"/>
          <w:szCs w:val="24"/>
        </w:rPr>
        <w:t xml:space="preserve">- составления актов о нарушении условий договора в соответствии с положениями </w:t>
      </w:r>
      <w:hyperlink w:anchor="Par257" w:history="1">
        <w:proofErr w:type="spellStart"/>
        <w:r w:rsidRPr="00101CDC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101CDC">
          <w:rPr>
            <w:rFonts w:ascii="Times New Roman" w:hAnsi="Times New Roman" w:cs="Times New Roman"/>
            <w:sz w:val="24"/>
            <w:szCs w:val="24"/>
          </w:rPr>
          <w:t>. 6.2</w:t>
        </w:r>
      </w:hyperlink>
      <w:r w:rsidRPr="00101CD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64" w:history="1">
        <w:r w:rsidRPr="00101CDC">
          <w:rPr>
            <w:rFonts w:ascii="Times New Roman" w:hAnsi="Times New Roman" w:cs="Times New Roman"/>
            <w:sz w:val="24"/>
            <w:szCs w:val="24"/>
          </w:rPr>
          <w:t>6.5</w:t>
        </w:r>
      </w:hyperlink>
      <w:r w:rsidRPr="00101CDC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D26F61" w:rsidRPr="00101CDC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CDC">
        <w:rPr>
          <w:rFonts w:ascii="Times New Roman" w:hAnsi="Times New Roman" w:cs="Times New Roman"/>
          <w:sz w:val="24"/>
          <w:szCs w:val="24"/>
        </w:rPr>
        <w:t xml:space="preserve">- инициирования созыва внеочередного общего собрания собственников для принятия решений по фактам выявленных нарушений и/или </w:t>
      </w:r>
      <w:proofErr w:type="spellStart"/>
      <w:r w:rsidRPr="00101CDC">
        <w:rPr>
          <w:rFonts w:ascii="Times New Roman" w:hAnsi="Times New Roman" w:cs="Times New Roman"/>
          <w:sz w:val="24"/>
          <w:szCs w:val="24"/>
        </w:rPr>
        <w:t>нереагированию</w:t>
      </w:r>
      <w:proofErr w:type="spellEnd"/>
      <w:r w:rsidRPr="00101CDC">
        <w:rPr>
          <w:rFonts w:ascii="Times New Roman" w:hAnsi="Times New Roman" w:cs="Times New Roman"/>
          <w:sz w:val="24"/>
          <w:szCs w:val="24"/>
        </w:rPr>
        <w:t xml:space="preserve">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организации;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CDC">
        <w:rPr>
          <w:rFonts w:ascii="Times New Roman" w:hAnsi="Times New Roman" w:cs="Times New Roman"/>
          <w:sz w:val="24"/>
          <w:szCs w:val="24"/>
        </w:rPr>
        <w:t xml:space="preserve">- обращения в органы, осуществляющие государственный контроль за использованием и </w:t>
      </w:r>
      <w:r w:rsidRPr="00D26F61">
        <w:rPr>
          <w:rFonts w:ascii="Times New Roman" w:hAnsi="Times New Roman" w:cs="Times New Roman"/>
          <w:sz w:val="24"/>
          <w:szCs w:val="24"/>
        </w:rPr>
        <w:t>сохранностью жилищного фонда, его соответствия установленным требованиям (</w:t>
      </w:r>
      <w:r w:rsidR="00515A77">
        <w:rPr>
          <w:rFonts w:ascii="Times New Roman" w:hAnsi="Times New Roman" w:cs="Times New Roman"/>
          <w:sz w:val="24"/>
          <w:szCs w:val="24"/>
        </w:rPr>
        <w:t>ГЖИ</w:t>
      </w:r>
      <w:r w:rsidRPr="00D26F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F61">
        <w:rPr>
          <w:rFonts w:ascii="Times New Roman" w:hAnsi="Times New Roman" w:cs="Times New Roman"/>
          <w:sz w:val="24"/>
          <w:szCs w:val="24"/>
        </w:rPr>
        <w:t>Госпожнадзор</w:t>
      </w:r>
      <w:proofErr w:type="spellEnd"/>
      <w:r w:rsidRPr="00D26F61">
        <w:rPr>
          <w:rFonts w:ascii="Times New Roman" w:hAnsi="Times New Roman" w:cs="Times New Roman"/>
          <w:sz w:val="24"/>
          <w:szCs w:val="24"/>
        </w:rPr>
        <w:t>, СЭС и другие) для административного воздействия, обращения в другие инстанции согласно действующему законодательству;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- проведения комиссионного обследования выполнения Управляющей организацией работ и услуг по Договору. Решения общего собрания собственников помещений о проведении такого обследования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собственников;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257"/>
      <w:bookmarkEnd w:id="31"/>
      <w:r w:rsidRPr="00D26F61">
        <w:rPr>
          <w:rFonts w:ascii="Times New Roman" w:hAnsi="Times New Roman" w:cs="Times New Roman"/>
          <w:sz w:val="24"/>
          <w:szCs w:val="24"/>
        </w:rPr>
        <w:t>6.2. Акт о нарушении условий Договора по требованию любой из Сторон Договора составляется в случаях:</w:t>
      </w:r>
    </w:p>
    <w:p w:rsidR="00D26F61" w:rsidRPr="00101CDC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 xml:space="preserve">- выполнения услуг и </w:t>
      </w:r>
      <w:r w:rsidRPr="00101CDC">
        <w:rPr>
          <w:rFonts w:ascii="Times New Roman" w:hAnsi="Times New Roman" w:cs="Times New Roman"/>
          <w:sz w:val="24"/>
          <w:szCs w:val="24"/>
        </w:rPr>
        <w:t>работ по содержанию и ремонту общего имущества в Многоквартирном доме и 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имуществу Собственника и (или) проживающих в жилом помещении граждан, общему имуществу в Многоквартирном доме;</w:t>
      </w:r>
    </w:p>
    <w:p w:rsidR="00D26F61" w:rsidRPr="00101CDC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CDC">
        <w:rPr>
          <w:rFonts w:ascii="Times New Roman" w:hAnsi="Times New Roman" w:cs="Times New Roman"/>
          <w:sz w:val="24"/>
          <w:szCs w:val="24"/>
        </w:rPr>
        <w:t>- неправомерных действий Собственника.</w:t>
      </w:r>
    </w:p>
    <w:p w:rsidR="00D26F61" w:rsidRPr="00101CDC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CDC">
        <w:rPr>
          <w:rFonts w:ascii="Times New Roman" w:hAnsi="Times New Roman" w:cs="Times New Roman"/>
          <w:sz w:val="24"/>
          <w:szCs w:val="24"/>
        </w:rPr>
        <w:t xml:space="preserve">Указанный Акт является основанием для применения к Сторонам мер ответственности, предусмотренных </w:t>
      </w:r>
      <w:hyperlink w:anchor="Par234" w:history="1">
        <w:r w:rsidRPr="00101CDC">
          <w:rPr>
            <w:rFonts w:ascii="Times New Roman" w:hAnsi="Times New Roman" w:cs="Times New Roman"/>
            <w:sz w:val="24"/>
            <w:szCs w:val="24"/>
          </w:rPr>
          <w:t>разделом 5</w:t>
        </w:r>
      </w:hyperlink>
      <w:r w:rsidRPr="00101CD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CDC">
        <w:rPr>
          <w:rFonts w:ascii="Times New Roman" w:hAnsi="Times New Roman" w:cs="Times New Roman"/>
          <w:sz w:val="24"/>
          <w:szCs w:val="24"/>
        </w:rPr>
        <w:t xml:space="preserve">Подготовка бланков Акта осуществляется </w:t>
      </w:r>
      <w:r w:rsidRPr="00D26F61">
        <w:rPr>
          <w:rFonts w:ascii="Times New Roman" w:hAnsi="Times New Roman" w:cs="Times New Roman"/>
          <w:sz w:val="24"/>
          <w:szCs w:val="24"/>
        </w:rPr>
        <w:t>Управляющей организацией.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6.3. Акт составляется комиссией, которая должна состоять не менее чем из трех человек, включая представителей Управляющей организации, Собственника, а также при необходимости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6.4. 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264"/>
      <w:bookmarkEnd w:id="32"/>
      <w:r w:rsidRPr="00D26F61">
        <w:rPr>
          <w:rFonts w:ascii="Times New Roman" w:hAnsi="Times New Roman" w:cs="Times New Roman"/>
          <w:sz w:val="24"/>
          <w:szCs w:val="24"/>
        </w:rPr>
        <w:t>6.5. Акт составляется в присутствии Собственника, права которого нарушены. При отсутствии Собственника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Акт составляется комиссией не менее чем в двух экземплярах, один из которых под роспись вручается Собственнику, а второй - Управляющей организации.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266"/>
      <w:bookmarkEnd w:id="33"/>
      <w:r w:rsidRPr="00D26F61">
        <w:rPr>
          <w:rFonts w:ascii="Times New Roman" w:hAnsi="Times New Roman" w:cs="Times New Roman"/>
          <w:sz w:val="24"/>
          <w:szCs w:val="24"/>
        </w:rPr>
        <w:t>7. ПОРЯДОК ИЗМЕНЕНИЯ И РАСТОРЖЕНИЯ ДОГОВОРА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7.1. Настоящий Договор может быть расторгнут в одностороннем порядке: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lastRenderedPageBreak/>
        <w:t>а) по инициативе Управляющей организации, о чем Собственник должен быть предупрежден не позже чем за два месяца до прекращения настоящего Договора в случае, если: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D26F61" w:rsidRPr="00101CDC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 xml:space="preserve">- собственники приняли иные условия Договора об управлении Многоквартирным домом при </w:t>
      </w:r>
      <w:r w:rsidRPr="00101CDC">
        <w:rPr>
          <w:rFonts w:ascii="Times New Roman" w:hAnsi="Times New Roman" w:cs="Times New Roman"/>
          <w:sz w:val="24"/>
          <w:szCs w:val="24"/>
        </w:rPr>
        <w:t>рассмотрении вопроса о его пролонгации, которые оказались неприемлемыми для Управляющей организации;</w:t>
      </w:r>
    </w:p>
    <w:p w:rsidR="00D26F61" w:rsidRPr="00101CDC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CDC">
        <w:rPr>
          <w:rFonts w:ascii="Times New Roman" w:hAnsi="Times New Roman" w:cs="Times New Roman"/>
          <w:sz w:val="24"/>
          <w:szCs w:val="24"/>
        </w:rPr>
        <w:t>б) по инициативе Собственника в случае:</w:t>
      </w:r>
    </w:p>
    <w:p w:rsidR="00D26F61" w:rsidRPr="00101CDC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CDC">
        <w:rPr>
          <w:rFonts w:ascii="Times New Roman" w:hAnsi="Times New Roman" w:cs="Times New Roman"/>
          <w:sz w:val="24"/>
          <w:szCs w:val="24"/>
        </w:rPr>
        <w:t>- принятия общим собранием собственников помещений решения о выборе иного способа управления или иной управляющей организации,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D26F61" w:rsidRPr="00101CDC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CDC">
        <w:rPr>
          <w:rFonts w:ascii="Times New Roman" w:hAnsi="Times New Roman" w:cs="Times New Roman"/>
          <w:sz w:val="24"/>
          <w:szCs w:val="24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приложениях N ___ и N ___ к настоящему Договору (более __ случаев, в отношении которых составлен Акт в соответствии с </w:t>
      </w:r>
      <w:hyperlink w:anchor="Par257" w:history="1">
        <w:r w:rsidRPr="00101CDC">
          <w:rPr>
            <w:rFonts w:ascii="Times New Roman" w:hAnsi="Times New Roman" w:cs="Times New Roman"/>
            <w:sz w:val="24"/>
            <w:szCs w:val="24"/>
          </w:rPr>
          <w:t>п. 6.2</w:t>
        </w:r>
      </w:hyperlink>
      <w:r w:rsidRPr="00101CDC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CDC">
        <w:rPr>
          <w:rFonts w:ascii="Times New Roman" w:hAnsi="Times New Roman" w:cs="Times New Roman"/>
          <w:sz w:val="24"/>
          <w:szCs w:val="24"/>
        </w:rPr>
        <w:t xml:space="preserve">7.2. Расторжение Договора по соглашению </w:t>
      </w:r>
      <w:r w:rsidRPr="00D26F61">
        <w:rPr>
          <w:rFonts w:ascii="Times New Roman" w:hAnsi="Times New Roman" w:cs="Times New Roman"/>
          <w:sz w:val="24"/>
          <w:szCs w:val="24"/>
        </w:rPr>
        <w:t>Сторон:</w:t>
      </w:r>
    </w:p>
    <w:p w:rsidR="00D26F61" w:rsidRPr="00101CDC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7.2.1. В связи с окончанием срока действия Договора и уведомлением одной из Сторон другой Стороны о нежелании его продлевать.</w:t>
      </w:r>
    </w:p>
    <w:p w:rsidR="00D26F61" w:rsidRPr="00101CDC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CDC">
        <w:rPr>
          <w:rFonts w:ascii="Times New Roman" w:hAnsi="Times New Roman" w:cs="Times New Roman"/>
          <w:sz w:val="24"/>
          <w:szCs w:val="24"/>
        </w:rPr>
        <w:t xml:space="preserve">7.2.2. Вследствие наступления обстоятельств непреодолимой силы в соответствии с </w:t>
      </w:r>
      <w:hyperlink w:anchor="Par293" w:history="1">
        <w:r w:rsidRPr="00101CDC">
          <w:rPr>
            <w:rFonts w:ascii="Times New Roman" w:hAnsi="Times New Roman" w:cs="Times New Roman"/>
            <w:sz w:val="24"/>
            <w:szCs w:val="24"/>
          </w:rPr>
          <w:t>п. 8.3</w:t>
        </w:r>
      </w:hyperlink>
      <w:r w:rsidRPr="00101CD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CDC">
        <w:rPr>
          <w:rFonts w:ascii="Times New Roman" w:hAnsi="Times New Roman" w:cs="Times New Roman"/>
          <w:sz w:val="24"/>
          <w:szCs w:val="24"/>
        </w:rPr>
        <w:t xml:space="preserve">7.3.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</w:t>
      </w:r>
      <w:r w:rsidRPr="00D26F61">
        <w:rPr>
          <w:rFonts w:ascii="Times New Roman" w:hAnsi="Times New Roman" w:cs="Times New Roman"/>
          <w:sz w:val="24"/>
          <w:szCs w:val="24"/>
        </w:rPr>
        <w:t>уведомления.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7.4.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Собственника, должна уведомить органы исполнительной власти о расторжении Договора о предоставлении бюджетных субсидий на содержание и ремонт общего имущества в Многоквартирном доме.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7.5.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7.6. Расторжение Договора не является основанием для прекращения обязательств Собственника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7.7.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переплаты, получить от него распоряжение о выдаче либо о перечислении на указанный ими счет излишне полученных ею средств.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7.8.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7.9.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Управляющим.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7.10.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7.11. После расторжения Договора учетная, расчетная, техническая документация, материальные ценности передаются лицу, назначенному Общим собранием Собственников, а в отсутствии такового - любому Собственнику или нотариусу на хранение.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7.12. В установленном законодательством случаях Договор расторгается в судебном порядке.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289"/>
      <w:bookmarkEnd w:id="34"/>
      <w:r w:rsidRPr="00D26F61">
        <w:rPr>
          <w:rFonts w:ascii="Times New Roman" w:hAnsi="Times New Roman" w:cs="Times New Roman"/>
          <w:sz w:val="24"/>
          <w:szCs w:val="24"/>
        </w:rPr>
        <w:t>8. ОРГАНИЗАЦИЯ ОБЩЕГО СОБРАНИЯ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lastRenderedPageBreak/>
        <w:t xml:space="preserve">8.1. Решение об организации Общего собрания Собственников помещений многоквартирного дома принимается </w:t>
      </w:r>
      <w:r w:rsidR="00515A77">
        <w:rPr>
          <w:rFonts w:ascii="Times New Roman" w:hAnsi="Times New Roman" w:cs="Times New Roman"/>
          <w:sz w:val="24"/>
          <w:szCs w:val="24"/>
        </w:rPr>
        <w:t>Собственником</w:t>
      </w:r>
      <w:r w:rsidRPr="00D26F61">
        <w:rPr>
          <w:rFonts w:ascii="Times New Roman" w:hAnsi="Times New Roman" w:cs="Times New Roman"/>
          <w:sz w:val="24"/>
          <w:szCs w:val="24"/>
        </w:rPr>
        <w:t>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8.2. Собственники помещений многоквартирного дома предупреждаются о проведении очередного Общего собрания под роспись, либо помещением информации на доске объявлений.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293"/>
      <w:bookmarkEnd w:id="35"/>
      <w:r w:rsidRPr="00D26F61">
        <w:rPr>
          <w:rFonts w:ascii="Times New Roman" w:hAnsi="Times New Roman" w:cs="Times New Roman"/>
          <w:sz w:val="24"/>
          <w:szCs w:val="24"/>
        </w:rPr>
        <w:t>8.3. Внеочередное Общее собрание может проводиться по инициативе Собственника помещения.</w:t>
      </w:r>
    </w:p>
    <w:p w:rsid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Собственники помещений предупреждаются о проведении внеочередного Общего собрания заказными письмами с уведомлением.</w:t>
      </w:r>
    </w:p>
    <w:p w:rsidR="00926F45" w:rsidRPr="00D26F61" w:rsidRDefault="00926F45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Управляющая организация вправе инициировать общее собрание собственников в соответствии с действующим законодательством.</w:t>
      </w:r>
    </w:p>
    <w:p w:rsidR="00D26F61" w:rsidRPr="00D26F61" w:rsidRDefault="00926F45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</w:t>
      </w:r>
      <w:r w:rsidR="00D26F61" w:rsidRPr="00D26F61">
        <w:rPr>
          <w:rFonts w:ascii="Times New Roman" w:hAnsi="Times New Roman" w:cs="Times New Roman"/>
          <w:sz w:val="24"/>
          <w:szCs w:val="24"/>
        </w:rPr>
        <w:t>Расходы на организацию внеочередного Общего собрания несет инициатор его созыва.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297"/>
      <w:bookmarkEnd w:id="36"/>
      <w:r w:rsidRPr="00D26F61">
        <w:rPr>
          <w:rFonts w:ascii="Times New Roman" w:hAnsi="Times New Roman" w:cs="Times New Roman"/>
          <w:sz w:val="24"/>
          <w:szCs w:val="24"/>
        </w:rPr>
        <w:t>9. ОСОБЫЕ УСЛОВИЯ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9.1.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9.2.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9.3.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9.4.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305"/>
      <w:bookmarkEnd w:id="37"/>
      <w:r w:rsidRPr="00D26F61">
        <w:rPr>
          <w:rFonts w:ascii="Times New Roman" w:hAnsi="Times New Roman" w:cs="Times New Roman"/>
          <w:sz w:val="24"/>
          <w:szCs w:val="24"/>
        </w:rPr>
        <w:t>10. СРОК ДЕЙСТВИЯ ДОГОВОРА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10.1. Договор заключен на ___ год(а) и вступает в действие</w:t>
      </w:r>
      <w:r w:rsidR="00101CDC">
        <w:rPr>
          <w:rFonts w:ascii="Times New Roman" w:hAnsi="Times New Roman" w:cs="Times New Roman"/>
          <w:sz w:val="24"/>
          <w:szCs w:val="24"/>
        </w:rPr>
        <w:t xml:space="preserve"> с "___"________ ____ г</w:t>
      </w:r>
      <w:r w:rsidRPr="00D26F61">
        <w:rPr>
          <w:rFonts w:ascii="Times New Roman" w:hAnsi="Times New Roman" w:cs="Times New Roman"/>
          <w:sz w:val="24"/>
          <w:szCs w:val="24"/>
        </w:rPr>
        <w:t>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10.2. Стороны установили, что условия Договора применяются к отношениям, возникшим между ними до заключения настоящего Договора.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10.3.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lastRenderedPageBreak/>
        <w:t>10.4. Срок действия Договора может быть продлен на _ месяца,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__ дней с даты подписания договоров об управлении многоквартирным домом или с иного установленного такими договорами срока не приступила к выполнению своих обязательств.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r312"/>
      <w:bookmarkEnd w:id="38"/>
      <w:r w:rsidRPr="00D26F61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F61" w:rsidRPr="00101CDC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 xml:space="preserve">11.1.Настоящий Договор составлен в двух экземплярах, по одному для каждой из Сторон, </w:t>
      </w:r>
      <w:r w:rsidRPr="00101CDC">
        <w:rPr>
          <w:rFonts w:ascii="Times New Roman" w:hAnsi="Times New Roman" w:cs="Times New Roman"/>
          <w:sz w:val="24"/>
          <w:szCs w:val="24"/>
        </w:rPr>
        <w:t>каждый из которых имеет одинаковую юридическую силу. Все приложения к настоящему Договору являются его неотъемлемой частью. Договор составлен на ___ страницах и содержит __ приложений.</w:t>
      </w:r>
    </w:p>
    <w:p w:rsidR="00D26F61" w:rsidRPr="00101CDC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CDC">
        <w:rPr>
          <w:rFonts w:ascii="Times New Roman" w:hAnsi="Times New Roman" w:cs="Times New Roman"/>
          <w:sz w:val="24"/>
          <w:szCs w:val="24"/>
        </w:rPr>
        <w:t>11.2. Неотъемлемой частью настоящего Договора являются приложения:</w:t>
      </w:r>
    </w:p>
    <w:p w:rsidR="00D26F61" w:rsidRPr="00101CDC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CDC">
        <w:rPr>
          <w:rFonts w:ascii="Times New Roman" w:hAnsi="Times New Roman" w:cs="Times New Roman"/>
          <w:sz w:val="24"/>
          <w:szCs w:val="24"/>
        </w:rPr>
        <w:t xml:space="preserve">11.2.1. </w:t>
      </w:r>
      <w:hyperlink r:id="rId23" w:history="1">
        <w:r w:rsidRPr="00101CDC">
          <w:rPr>
            <w:rFonts w:ascii="Times New Roman" w:hAnsi="Times New Roman" w:cs="Times New Roman"/>
            <w:sz w:val="24"/>
            <w:szCs w:val="24"/>
          </w:rPr>
          <w:t>Состав и состояние общего имущества</w:t>
        </w:r>
      </w:hyperlink>
      <w:r w:rsidRPr="00101CDC">
        <w:rPr>
          <w:rFonts w:ascii="Times New Roman" w:hAnsi="Times New Roman" w:cs="Times New Roman"/>
          <w:sz w:val="24"/>
          <w:szCs w:val="24"/>
        </w:rPr>
        <w:t xml:space="preserve"> в Многоквартирном доме по адресу: на __ л.</w:t>
      </w:r>
    </w:p>
    <w:p w:rsidR="00D26F61" w:rsidRPr="00101CDC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CDC">
        <w:rPr>
          <w:rFonts w:ascii="Times New Roman" w:hAnsi="Times New Roman" w:cs="Times New Roman"/>
          <w:sz w:val="24"/>
          <w:szCs w:val="24"/>
        </w:rPr>
        <w:t>11.2.2. Перечень услуг и работ по содержанию общего имущества в Многоквартирном доме на ___ л.</w:t>
      </w:r>
    </w:p>
    <w:p w:rsidR="00D26F61" w:rsidRPr="00101CDC" w:rsidRDefault="00101CDC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11.2.3</w:t>
      </w:r>
      <w:r w:rsidR="00D26F61" w:rsidRPr="00101CDC">
        <w:rPr>
          <w:rFonts w:ascii="Times New Roman" w:hAnsi="Times New Roman" w:cs="Times New Roman"/>
          <w:sz w:val="24"/>
          <w:szCs w:val="24"/>
        </w:rPr>
        <w:t>. Перечень работ по ремонту общего имущества в Многоквартирном доме на __ л.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1CDC">
        <w:rPr>
          <w:rFonts w:ascii="Times New Roman" w:hAnsi="Times New Roman" w:cs="Times New Roman"/>
          <w:sz w:val="24"/>
          <w:szCs w:val="24"/>
        </w:rPr>
        <w:t>11.2.</w:t>
      </w:r>
      <w:r w:rsidR="00101CDC">
        <w:rPr>
          <w:rFonts w:ascii="Times New Roman" w:hAnsi="Times New Roman" w:cs="Times New Roman"/>
          <w:sz w:val="24"/>
          <w:szCs w:val="24"/>
        </w:rPr>
        <w:t>4</w:t>
      </w:r>
      <w:r w:rsidRPr="00101CDC">
        <w:rPr>
          <w:rFonts w:ascii="Times New Roman" w:hAnsi="Times New Roman" w:cs="Times New Roman"/>
          <w:sz w:val="24"/>
          <w:szCs w:val="24"/>
        </w:rPr>
        <w:t xml:space="preserve">. Схема разграничения </w:t>
      </w:r>
      <w:r w:rsidRPr="00D26F61">
        <w:rPr>
          <w:rFonts w:ascii="Times New Roman" w:hAnsi="Times New Roman" w:cs="Times New Roman"/>
          <w:sz w:val="24"/>
          <w:szCs w:val="24"/>
        </w:rPr>
        <w:t>ответственности Управляющей организации и Собственника на ___ л.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 xml:space="preserve">    Собственник(и) (представитель        Управляющая организация: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 xml:space="preserve">    собственника):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 xml:space="preserve">    __________________________________   __________________________________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 xml:space="preserve">    __________________________________   __________________________________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 xml:space="preserve">    __________________________________   __________________________________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F61">
        <w:rPr>
          <w:rFonts w:ascii="Times New Roman" w:hAnsi="Times New Roman" w:cs="Times New Roman"/>
          <w:sz w:val="24"/>
          <w:szCs w:val="24"/>
        </w:rPr>
        <w:t xml:space="preserve">    __________________________________   __________________________________</w:t>
      </w:r>
    </w:p>
    <w:p w:rsidR="00D26F61" w:rsidRPr="00D26F61" w:rsidRDefault="00D26F61" w:rsidP="00D26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5F38" w:rsidRDefault="00D26F61" w:rsidP="00926F45">
      <w:pPr>
        <w:pStyle w:val="a3"/>
        <w:jc w:val="both"/>
      </w:pPr>
      <w:r w:rsidRPr="00D26F61">
        <w:rPr>
          <w:rFonts w:ascii="Times New Roman" w:hAnsi="Times New Roman" w:cs="Times New Roman"/>
          <w:sz w:val="24"/>
          <w:szCs w:val="24"/>
        </w:rPr>
        <w:t xml:space="preserve">    ______________</w:t>
      </w:r>
      <w:bookmarkStart w:id="39" w:name="_GoBack"/>
      <w:bookmarkEnd w:id="39"/>
      <w:r w:rsidRPr="00D26F61">
        <w:rPr>
          <w:rFonts w:ascii="Times New Roman" w:hAnsi="Times New Roman" w:cs="Times New Roman"/>
          <w:sz w:val="24"/>
          <w:szCs w:val="24"/>
        </w:rPr>
        <w:t>____________________   __________________________________</w:t>
      </w:r>
    </w:p>
    <w:sectPr w:rsidR="002A5F38" w:rsidSect="00926F45">
      <w:footerReference w:type="default" r:id="rId24"/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C5C" w:rsidRDefault="00AF6C5C" w:rsidP="008C3EE1">
      <w:pPr>
        <w:spacing w:after="0" w:line="240" w:lineRule="auto"/>
      </w:pPr>
      <w:r>
        <w:separator/>
      </w:r>
    </w:p>
  </w:endnote>
  <w:endnote w:type="continuationSeparator" w:id="0">
    <w:p w:rsidR="00AF6C5C" w:rsidRDefault="00AF6C5C" w:rsidP="008C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1619593"/>
      <w:docPartObj>
        <w:docPartGallery w:val="Page Numbers (Bottom of Page)"/>
        <w:docPartUnique/>
      </w:docPartObj>
    </w:sdtPr>
    <w:sdtContent>
      <w:p w:rsidR="008C3EE1" w:rsidRDefault="008C3EE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C5C" w:rsidRDefault="00AF6C5C" w:rsidP="008C3EE1">
      <w:pPr>
        <w:spacing w:after="0" w:line="240" w:lineRule="auto"/>
      </w:pPr>
      <w:r>
        <w:separator/>
      </w:r>
    </w:p>
  </w:footnote>
  <w:footnote w:type="continuationSeparator" w:id="0">
    <w:p w:rsidR="00AF6C5C" w:rsidRDefault="00AF6C5C" w:rsidP="008C3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61"/>
    <w:rsid w:val="0000360F"/>
    <w:rsid w:val="00101CDC"/>
    <w:rsid w:val="001C0934"/>
    <w:rsid w:val="00297EA7"/>
    <w:rsid w:val="002A5F38"/>
    <w:rsid w:val="004119A3"/>
    <w:rsid w:val="00515A77"/>
    <w:rsid w:val="008C3EE1"/>
    <w:rsid w:val="00926F45"/>
    <w:rsid w:val="00AF6C5C"/>
    <w:rsid w:val="00D26F61"/>
    <w:rsid w:val="00F66721"/>
    <w:rsid w:val="00F7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03531-9DC3-4AE2-91C9-98806537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6F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26F6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C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EE1"/>
  </w:style>
  <w:style w:type="paragraph" w:styleId="a6">
    <w:name w:val="footer"/>
    <w:basedOn w:val="a"/>
    <w:link w:val="a7"/>
    <w:uiPriority w:val="99"/>
    <w:unhideWhenUsed/>
    <w:rsid w:val="008C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8BD0971210768B4D12F1F8B0460AF4E9649DB92092C3D821DC9CB6F2m6s4L" TargetMode="External"/><Relationship Id="rId13" Type="http://schemas.openxmlformats.org/officeDocument/2006/relationships/hyperlink" Target="consultantplus://offline/ref=468BD0971210768B4D12F1F8B0460AF4E9659FBB2D94C3D821DC9CB6F2m6s4L" TargetMode="External"/><Relationship Id="rId18" Type="http://schemas.openxmlformats.org/officeDocument/2006/relationships/hyperlink" Target="consultantplus://offline/ref=468BD0971210768B4D12F1F8B0460AF4E96198BC2393C3D821DC9CB6F2643F306A954D7A48F3890AmEs8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68BD0971210768B4D12F1F8B0460AF4E9649DB92092C3D821DC9CB6F2643F306A954D7A48F3890AmEs9L" TargetMode="External"/><Relationship Id="rId7" Type="http://schemas.openxmlformats.org/officeDocument/2006/relationships/hyperlink" Target="consultantplus://offline/ref=468BD0971210768B4D12F1F8B0460AF4E9659FBB2D94C3D821DC9CB6F2643F306A954D7A48F38000mEsBL" TargetMode="External"/><Relationship Id="rId12" Type="http://schemas.openxmlformats.org/officeDocument/2006/relationships/hyperlink" Target="consultantplus://offline/ref=468BD0971210768B4D12F1F8B0460AF4E9649EBE2192C3D821DC9CB6F2m6s4L" TargetMode="External"/><Relationship Id="rId17" Type="http://schemas.openxmlformats.org/officeDocument/2006/relationships/hyperlink" Target="consultantplus://offline/ref=468BD0971210768B4D12F1F8B0460AF4E9659FBB2D94C3D821DC9CB6F2643F306A954D7A48F3890AmEs0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8BD0971210768B4D12F1F8B0460AF4E96198BC2393C3D821DC9CB6F2643F306A954D7A48F3890AmEs8L" TargetMode="External"/><Relationship Id="rId20" Type="http://schemas.openxmlformats.org/officeDocument/2006/relationships/hyperlink" Target="consultantplus://offline/ref=468BD0971210768B4D12F1F8B0460AF4E96198BC2393C3D821DC9CB6F2643F306A954D7A48F3890AmEs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8BD0971210768B4D12F1F8B0460AF4E9659FBB2D94C3D821DC9CB6F2643F306A954D7A48F38000mEsBL" TargetMode="External"/><Relationship Id="rId11" Type="http://schemas.openxmlformats.org/officeDocument/2006/relationships/hyperlink" Target="consultantplus://offline/ref=468BD0971210768B4D12F1F8B0460AF4EA6A9BBC2EC694DA708992mBs3L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68BD0971210768B4D12EDF8B7460AF4EB659FBF239B9ED2298590B4mFs5L" TargetMode="External"/><Relationship Id="rId23" Type="http://schemas.openxmlformats.org/officeDocument/2006/relationships/hyperlink" Target="consultantplus://offline/ref=468BD0971210768B4D12EDF8B7460AF4EB659FBF239B9ED2298590B4mFs5L" TargetMode="External"/><Relationship Id="rId10" Type="http://schemas.openxmlformats.org/officeDocument/2006/relationships/hyperlink" Target="consultantplus://offline/ref=468BD0971210768B4D12F1F8B0460AF4E96495BB2198C3D821DC9CB6F2m6s4L" TargetMode="External"/><Relationship Id="rId19" Type="http://schemas.openxmlformats.org/officeDocument/2006/relationships/hyperlink" Target="consultantplus://offline/ref=468BD0971210768B4D12F1F8B0460AF4E9649DB92092C3D821DC9CB6F2643F306A954D7A48F3890AmEs9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68BD0971210768B4D12F1F8B0460AF4E96198BC2790C3D821DC9CB6F2m6s4L" TargetMode="External"/><Relationship Id="rId14" Type="http://schemas.openxmlformats.org/officeDocument/2006/relationships/hyperlink" Target="consultantplus://offline/ref=468BD0971210768B4D12F1F8B0460AF4E9649DB92092C3D821DC9CB6F2643F306A954D7A48F3890AmEs9L" TargetMode="External"/><Relationship Id="rId22" Type="http://schemas.openxmlformats.org/officeDocument/2006/relationships/hyperlink" Target="consultantplus://offline/ref=468BD0971210768B4D12F1F8B0460AF4E96198BC2393C3D821DC9CB6F2643F306A954D7A48F3890AmEs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8385</Words>
  <Characters>47799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56072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direktor</cp:lastModifiedBy>
  <cp:revision>4</cp:revision>
  <dcterms:created xsi:type="dcterms:W3CDTF">2015-05-26T13:25:00Z</dcterms:created>
  <dcterms:modified xsi:type="dcterms:W3CDTF">2015-05-26T14:01:00Z</dcterms:modified>
</cp:coreProperties>
</file>