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Look w:val="04A0" w:firstRow="1" w:lastRow="0" w:firstColumn="1" w:lastColumn="0" w:noHBand="0" w:noVBand="1"/>
      </w:tblPr>
      <w:tblGrid>
        <w:gridCol w:w="4955"/>
        <w:gridCol w:w="4956"/>
        <w:gridCol w:w="4956"/>
      </w:tblGrid>
      <w:tr w:rsidR="004C15FA" w:rsidRPr="00B55E96" w:rsidTr="00736521">
        <w:tc>
          <w:tcPr>
            <w:tcW w:w="4955" w:type="dxa"/>
            <w:shd w:val="clear" w:color="auto" w:fill="auto"/>
          </w:tcPr>
          <w:p w:rsidR="004C15FA" w:rsidRPr="00F26D5F" w:rsidRDefault="004C15FA" w:rsidP="00736521">
            <w:pPr>
              <w:spacing w:after="0" w:line="240" w:lineRule="auto"/>
              <w:rPr>
                <w:color w:val="2F5496"/>
              </w:rPr>
            </w:pPr>
            <w:r>
              <w:object w:dxaOrig="7515" w:dyaOrig="3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5pt;height:91.8pt" o:ole="">
                  <v:imagedata r:id="rId5" o:title=""/>
                </v:shape>
                <o:OLEObject Type="Embed" ProgID="PBrush" ShapeID="_x0000_i1025" DrawAspect="Content" ObjectID="_1584963389" r:id="rId6"/>
              </w:object>
            </w:r>
          </w:p>
        </w:tc>
        <w:tc>
          <w:tcPr>
            <w:tcW w:w="4956" w:type="dxa"/>
            <w:shd w:val="clear" w:color="auto" w:fill="auto"/>
          </w:tcPr>
          <w:p w:rsidR="004C15FA" w:rsidRPr="00F26D5F" w:rsidRDefault="004C15FA" w:rsidP="00736521">
            <w:pPr>
              <w:pStyle w:val="1"/>
              <w:ind w:right="-2738"/>
              <w:jc w:val="left"/>
              <w:rPr>
                <w:rFonts w:ascii="Arial Narrow" w:eastAsia="Batang" w:hAnsi="Arial Narrow" w:cs="Calibri"/>
                <w:i w:val="0"/>
                <w:iCs w:val="0"/>
                <w:color w:val="2F5496"/>
                <w:sz w:val="26"/>
                <w:szCs w:val="26"/>
              </w:rPr>
            </w:pPr>
          </w:p>
          <w:p w:rsidR="004C15FA" w:rsidRPr="00F26D5F" w:rsidRDefault="004C15FA" w:rsidP="00736521">
            <w:pPr>
              <w:pStyle w:val="1"/>
              <w:ind w:right="-2738"/>
              <w:jc w:val="left"/>
              <w:rPr>
                <w:rFonts w:ascii="Arial Narrow" w:eastAsia="Batang" w:hAnsi="Arial Narrow" w:cs="Calibri"/>
                <w:i w:val="0"/>
                <w:iCs w:val="0"/>
                <w:color w:val="2F5496"/>
                <w:sz w:val="26"/>
                <w:szCs w:val="26"/>
              </w:rPr>
            </w:pPr>
          </w:p>
          <w:p w:rsidR="004C15FA" w:rsidRPr="00990282" w:rsidRDefault="004C15FA" w:rsidP="00736521">
            <w:pPr>
              <w:pStyle w:val="1"/>
              <w:ind w:right="164"/>
              <w:jc w:val="left"/>
              <w:rPr>
                <w:rFonts w:ascii="Arial Narrow" w:eastAsia="Batang" w:hAnsi="Arial Narrow" w:cs="Calibri"/>
                <w:i w:val="0"/>
                <w:iCs w:val="0"/>
                <w:color w:val="2F5496"/>
                <w:szCs w:val="20"/>
              </w:rPr>
            </w:pPr>
            <w:r w:rsidRPr="00990282">
              <w:rPr>
                <w:rFonts w:ascii="Arial Narrow" w:eastAsia="Batang" w:hAnsi="Arial Narrow" w:cs="Calibri"/>
                <w:i w:val="0"/>
                <w:iCs w:val="0"/>
                <w:color w:val="2F5496"/>
                <w:szCs w:val="20"/>
              </w:rPr>
              <w:t>ООО «</w:t>
            </w:r>
            <w:r w:rsidRPr="00990282">
              <w:rPr>
                <w:rFonts w:ascii="Arial Narrow" w:eastAsia="Batang" w:hAnsi="Arial Narrow" w:cs="Cambria"/>
                <w:i w:val="0"/>
                <w:iCs w:val="0"/>
                <w:color w:val="2F5496"/>
                <w:szCs w:val="20"/>
              </w:rPr>
              <w:t>Управляющая компания</w:t>
            </w:r>
            <w:r w:rsidRPr="00990282">
              <w:rPr>
                <w:rFonts w:ascii="Arial Narrow" w:eastAsia="Batang" w:hAnsi="Arial Narrow" w:cs="Calibri"/>
                <w:i w:val="0"/>
                <w:iCs w:val="0"/>
                <w:color w:val="2F5496"/>
                <w:szCs w:val="20"/>
              </w:rPr>
              <w:t xml:space="preserve"> «</w:t>
            </w:r>
            <w:r w:rsidRPr="00990282">
              <w:rPr>
                <w:rFonts w:ascii="Arial Narrow" w:eastAsia="Batang" w:hAnsi="Arial Narrow" w:cs="Cambria"/>
                <w:i w:val="0"/>
                <w:iCs w:val="0"/>
                <w:color w:val="2F5496"/>
                <w:szCs w:val="20"/>
              </w:rPr>
              <w:t>Сервис</w:t>
            </w:r>
            <w:r w:rsidRPr="00990282">
              <w:rPr>
                <w:rFonts w:ascii="Arial Narrow" w:eastAsia="Batang" w:hAnsi="Arial Narrow" w:cs="Calibri"/>
                <w:i w:val="0"/>
                <w:iCs w:val="0"/>
                <w:color w:val="2F5496"/>
                <w:szCs w:val="20"/>
              </w:rPr>
              <w:t>+»</w:t>
            </w:r>
          </w:p>
          <w:p w:rsidR="004C15FA" w:rsidRPr="00990282" w:rsidRDefault="004C15FA" w:rsidP="00736521">
            <w:pPr>
              <w:spacing w:after="0" w:line="240" w:lineRule="auto"/>
              <w:ind w:right="164"/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</w:pPr>
            <w:proofErr w:type="spellStart"/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Лен.обл</w:t>
            </w:r>
            <w:proofErr w:type="spellEnd"/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.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 xml:space="preserve">, </w:t>
            </w:r>
            <w:proofErr w:type="spellStart"/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п</w:t>
            </w:r>
            <w:proofErr w:type="gramStart"/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>.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М</w:t>
            </w:r>
            <w:proofErr w:type="gramEnd"/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урино</w:t>
            </w:r>
            <w:proofErr w:type="spellEnd"/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 xml:space="preserve">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Привокзальная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 xml:space="preserve">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пл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 xml:space="preserve">.,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д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>.5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А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 xml:space="preserve">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корп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 xml:space="preserve">.1,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пом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>.9</w:t>
            </w:r>
          </w:p>
          <w:p w:rsidR="004C15FA" w:rsidRPr="00990282" w:rsidRDefault="004C15FA" w:rsidP="00736521">
            <w:pPr>
              <w:spacing w:after="0" w:line="240" w:lineRule="auto"/>
              <w:ind w:right="164"/>
              <w:rPr>
                <w:rFonts w:ascii="Arial Narrow" w:eastAsia="Batang" w:hAnsi="Arial Narrow" w:cs="Calibri"/>
                <w:iCs/>
                <w:color w:val="2F5496"/>
                <w:sz w:val="20"/>
                <w:szCs w:val="20"/>
              </w:rPr>
            </w:pPr>
            <w:r w:rsidRPr="00990282">
              <w:rPr>
                <w:rFonts w:ascii="Arial Narrow" w:eastAsia="Batang" w:hAnsi="Arial Narrow" w:cs="Cambria"/>
                <w:iCs/>
                <w:color w:val="2F5496"/>
                <w:sz w:val="20"/>
                <w:szCs w:val="20"/>
              </w:rPr>
              <w:t>ОГРН</w:t>
            </w:r>
            <w:r w:rsidRPr="00990282">
              <w:rPr>
                <w:rFonts w:ascii="Arial Narrow" w:eastAsia="Batang" w:hAnsi="Arial Narrow" w:cs="Calibri"/>
                <w:iCs/>
                <w:color w:val="2F5496"/>
                <w:sz w:val="20"/>
                <w:szCs w:val="20"/>
              </w:rPr>
              <w:t xml:space="preserve"> 1117847228619, </w:t>
            </w:r>
            <w:r w:rsidRPr="00990282">
              <w:rPr>
                <w:rFonts w:ascii="Arial Narrow" w:eastAsia="Batang" w:hAnsi="Arial Narrow" w:cs="Cambria"/>
                <w:iCs/>
                <w:color w:val="2F5496"/>
                <w:sz w:val="20"/>
                <w:szCs w:val="20"/>
              </w:rPr>
              <w:t>ИНН</w:t>
            </w:r>
            <w:r w:rsidRPr="00990282">
              <w:rPr>
                <w:rFonts w:ascii="Arial Narrow" w:eastAsia="Batang" w:hAnsi="Arial Narrow" w:cs="Calibri"/>
                <w:iCs/>
                <w:color w:val="2F5496"/>
                <w:sz w:val="20"/>
                <w:szCs w:val="20"/>
              </w:rPr>
              <w:t xml:space="preserve"> 7805555262</w:t>
            </w:r>
          </w:p>
          <w:p w:rsidR="004C15FA" w:rsidRPr="00990282" w:rsidRDefault="004C15FA" w:rsidP="00736521">
            <w:pPr>
              <w:spacing w:after="0" w:line="240" w:lineRule="auto"/>
              <w:ind w:right="164"/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</w:pP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тел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 xml:space="preserve">.+7 921 348 29 70,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тел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>./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  <w:t>факс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</w:rPr>
              <w:t xml:space="preserve"> 8 (812) 386-98-37</w:t>
            </w:r>
          </w:p>
          <w:p w:rsidR="004C15FA" w:rsidRPr="00F26D5F" w:rsidRDefault="00B55E96" w:rsidP="00736521">
            <w:pPr>
              <w:spacing w:after="0" w:line="240" w:lineRule="auto"/>
              <w:ind w:right="164"/>
              <w:rPr>
                <w:rFonts w:ascii="Chiller" w:hAnsi="Chiller"/>
                <w:color w:val="2F5496"/>
                <w:sz w:val="24"/>
                <w:szCs w:val="24"/>
                <w:lang w:val="en-US"/>
              </w:rPr>
            </w:pP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="Arial Narrow" w:eastAsia="Batang" w:hAnsi="Arial Narrow" w:cs="Cambria"/>
                <w:color w:val="2F5496"/>
                <w:sz w:val="20"/>
                <w:szCs w:val="20"/>
                <w:lang w:val="en-US"/>
              </w:rPr>
              <w:t>info@ks-spb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val="en-US"/>
              </w:rPr>
              <w:t>.ru</w:t>
            </w:r>
            <w:bookmarkStart w:id="0" w:name="_GoBack"/>
            <w:bookmarkEnd w:id="0"/>
          </w:p>
        </w:tc>
        <w:tc>
          <w:tcPr>
            <w:tcW w:w="4956" w:type="dxa"/>
            <w:shd w:val="clear" w:color="auto" w:fill="auto"/>
          </w:tcPr>
          <w:p w:rsidR="004C15FA" w:rsidRPr="00F26D5F" w:rsidRDefault="004C15FA" w:rsidP="00736521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</w:tr>
    </w:tbl>
    <w:p w:rsidR="004C15FA" w:rsidRDefault="004C15FA" w:rsidP="004C15FA">
      <w:pPr>
        <w:pBdr>
          <w:bottom w:val="single" w:sz="4" w:space="1" w:color="auto"/>
        </w:pBdr>
        <w:rPr>
          <w:color w:val="2F5496"/>
          <w:sz w:val="4"/>
          <w:szCs w:val="4"/>
          <w:lang w:val="en-US"/>
        </w:rPr>
      </w:pPr>
    </w:p>
    <w:p w:rsidR="004C15FA" w:rsidRPr="007D2B9D" w:rsidRDefault="004C15FA" w:rsidP="004C15FA">
      <w:pPr>
        <w:tabs>
          <w:tab w:val="left" w:pos="32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C15FA" w:rsidRDefault="004C15FA" w:rsidP="004C15FA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  <w:lang w:val="en-US"/>
        </w:rPr>
      </w:pPr>
    </w:p>
    <w:p w:rsidR="005E54F1" w:rsidRPr="005E54F1" w:rsidRDefault="005E54F1" w:rsidP="005E54F1">
      <w:pPr>
        <w:pBdr>
          <w:bottom w:val="single" w:sz="12" w:space="1" w:color="auto"/>
        </w:pBdr>
        <w:jc w:val="center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</w:rPr>
        <w:t>И</w:t>
      </w:r>
      <w:r w:rsidRPr="005E54F1"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</w:rPr>
        <w:t>нформация об использовании общего имущества в многоквартирном доме</w:t>
      </w:r>
    </w:p>
    <w:p w:rsidR="00094B3D" w:rsidRPr="0087590B" w:rsidRDefault="00094B3D" w:rsidP="00094B3D">
      <w:pPr>
        <w:pStyle w:val="ConsPlusNormal"/>
        <w:jc w:val="both"/>
        <w:rPr>
          <w:rFonts w:ascii="Cambria" w:hAnsi="Cambria"/>
          <w:i/>
          <w:color w:val="333333"/>
        </w:rPr>
      </w:pPr>
      <w:r>
        <w:rPr>
          <w:rFonts w:ascii="Cambria" w:hAnsi="Cambria"/>
          <w:i/>
          <w:color w:val="000000"/>
        </w:rPr>
        <w:t>(</w:t>
      </w:r>
      <w:proofErr w:type="spellStart"/>
      <w:r>
        <w:rPr>
          <w:rFonts w:ascii="Cambria" w:hAnsi="Cambria"/>
          <w:i/>
          <w:color w:val="000000"/>
        </w:rPr>
        <w:t>п.п</w:t>
      </w:r>
      <w:proofErr w:type="gramStart"/>
      <w:r>
        <w:rPr>
          <w:rFonts w:ascii="Cambria" w:hAnsi="Cambria"/>
          <w:i/>
          <w:color w:val="000000"/>
        </w:rPr>
        <w:t>.Е</w:t>
      </w:r>
      <w:proofErr w:type="spellEnd"/>
      <w:proofErr w:type="gramEnd"/>
      <w:r w:rsidRPr="0087590B">
        <w:rPr>
          <w:rFonts w:ascii="Cambria" w:hAnsi="Cambria"/>
          <w:i/>
          <w:color w:val="000000"/>
        </w:rPr>
        <w:t xml:space="preserve"> п.3 </w:t>
      </w:r>
      <w:r>
        <w:rPr>
          <w:rFonts w:ascii="Cambria" w:hAnsi="Cambria" w:cs="Cambria"/>
          <w:bCs/>
          <w:i/>
          <w:sz w:val="22"/>
          <w:szCs w:val="22"/>
        </w:rPr>
        <w:t>Постановления</w:t>
      </w:r>
      <w:r w:rsidRPr="0087590B">
        <w:rPr>
          <w:rFonts w:ascii="Cambria" w:hAnsi="Cambria" w:cs="Cambria"/>
          <w:bCs/>
          <w:i/>
          <w:sz w:val="22"/>
          <w:szCs w:val="22"/>
        </w:rPr>
        <w:t xml:space="preserve"> Правительства РФ от 23.09.2010 N 731 </w:t>
      </w:r>
      <w:r w:rsidRPr="0087590B">
        <w:rPr>
          <w:rFonts w:ascii="Cambria" w:hAnsi="Cambria" w:cs="Cambria"/>
          <w:bCs/>
          <w:i/>
        </w:rPr>
        <w:t>"Об утверждении стандарта раскрытия информации организациями, осуществляющими деятельность в сфере управления многоквартирными домами"</w:t>
      </w:r>
      <w:r w:rsidRPr="0087590B">
        <w:rPr>
          <w:rFonts w:ascii="Cambria" w:hAnsi="Cambria"/>
          <w:i/>
          <w:color w:val="000000"/>
        </w:rPr>
        <w:t>)</w:t>
      </w:r>
    </w:p>
    <w:p w:rsidR="005E54F1" w:rsidRDefault="005E54F1">
      <w:pPr>
        <w:pBdr>
          <w:bottom w:val="single" w:sz="12" w:space="1" w:color="auto"/>
        </w:pBd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:rsidR="00C7661C" w:rsidRDefault="00094B3D" w:rsidP="00094B3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shd w:val="clear" w:color="auto" w:fill="FFFFFF"/>
        </w:rPr>
      </w:pPr>
      <w:r w:rsidRPr="005E54F1">
        <w:rPr>
          <w:rFonts w:asciiTheme="majorHAnsi" w:hAnsiTheme="majorHAnsi"/>
          <w:b/>
          <w:shd w:val="clear" w:color="auto" w:fill="FFFFFF"/>
        </w:rPr>
        <w:t>Решение  общего собрания собственников  об использовании  общего имущества в многоквартирном доме</w:t>
      </w:r>
      <w:r>
        <w:rPr>
          <w:rFonts w:asciiTheme="majorHAnsi" w:hAnsiTheme="majorHAnsi"/>
          <w:b/>
          <w:shd w:val="clear" w:color="auto" w:fill="FFFFFF"/>
        </w:rPr>
        <w:t>, расположенном по адресу:</w:t>
      </w:r>
    </w:p>
    <w:p w:rsidR="004C15FA" w:rsidRPr="00292E48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  <w:shd w:val="clear" w:color="auto" w:fill="FFFFFF"/>
        </w:rPr>
        <w:t>*</w:t>
      </w: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1;</w:t>
      </w:r>
    </w:p>
    <w:p w:rsidR="004C15FA" w:rsidRPr="00292E48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 xml:space="preserve">ЛО, Всеволожский район, 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2;</w:t>
      </w:r>
    </w:p>
    <w:p w:rsidR="004C15FA" w:rsidRPr="00292E48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3;</w:t>
      </w:r>
    </w:p>
    <w:p w:rsidR="004C15FA" w:rsidRPr="00292E48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4;</w:t>
      </w:r>
    </w:p>
    <w:p w:rsidR="004C15FA" w:rsidRPr="00292E48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5;</w:t>
      </w:r>
    </w:p>
    <w:p w:rsidR="004C15FA" w:rsidRPr="00292E48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6;</w:t>
      </w:r>
    </w:p>
    <w:p w:rsidR="004C15FA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1А, к. 1;</w:t>
      </w:r>
    </w:p>
    <w:p w:rsidR="004C15FA" w:rsidRPr="00292E48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</w:t>
      </w:r>
      <w:r>
        <w:rPr>
          <w:rFonts w:asciiTheme="majorHAnsi" w:hAnsiTheme="majorHAnsi"/>
        </w:rPr>
        <w:t>ивокзальная площадь, д. 1А, к. 2</w:t>
      </w:r>
      <w:r w:rsidRPr="00292E48">
        <w:rPr>
          <w:rFonts w:asciiTheme="majorHAnsi" w:hAnsiTheme="majorHAnsi"/>
        </w:rPr>
        <w:t>;</w:t>
      </w:r>
    </w:p>
    <w:p w:rsidR="004C15FA" w:rsidRPr="00292E48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 xml:space="preserve">ЛО, деревня </w:t>
      </w:r>
      <w:proofErr w:type="spellStart"/>
      <w:r w:rsidRPr="00292E48">
        <w:rPr>
          <w:rFonts w:asciiTheme="majorHAnsi" w:hAnsiTheme="majorHAnsi"/>
        </w:rPr>
        <w:t>Кудров</w:t>
      </w:r>
      <w:r>
        <w:rPr>
          <w:rFonts w:asciiTheme="majorHAnsi" w:hAnsiTheme="majorHAnsi"/>
        </w:rPr>
        <w:t>о</w:t>
      </w:r>
      <w:proofErr w:type="spellEnd"/>
      <w:r>
        <w:rPr>
          <w:rFonts w:asciiTheme="majorHAnsi" w:hAnsiTheme="majorHAnsi"/>
        </w:rPr>
        <w:t>, Европейский проспект, дом 13, корп.</w:t>
      </w:r>
      <w:r w:rsidRPr="00292E48">
        <w:rPr>
          <w:rFonts w:asciiTheme="majorHAnsi" w:hAnsiTheme="majorHAnsi"/>
        </w:rPr>
        <w:t>1;</w:t>
      </w:r>
    </w:p>
    <w:p w:rsidR="004C15FA" w:rsidRPr="003B1925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 xml:space="preserve">ЛО, деревня </w:t>
      </w:r>
      <w:proofErr w:type="spellStart"/>
      <w:r w:rsidRPr="00292E48">
        <w:rPr>
          <w:rFonts w:asciiTheme="majorHAnsi" w:hAnsiTheme="majorHAnsi"/>
        </w:rPr>
        <w:t>Кудрово</w:t>
      </w:r>
      <w:proofErr w:type="spellEnd"/>
      <w:r>
        <w:rPr>
          <w:rFonts w:asciiTheme="majorHAnsi" w:hAnsiTheme="majorHAnsi"/>
        </w:rPr>
        <w:t>, Европейский проспект, дом 13, корп.3</w:t>
      </w:r>
      <w:r w:rsidR="003B1925">
        <w:rPr>
          <w:rFonts w:asciiTheme="majorHAnsi" w:hAnsiTheme="majorHAnsi"/>
        </w:rPr>
        <w:t>;</w:t>
      </w:r>
    </w:p>
    <w:p w:rsidR="00094B3D" w:rsidRPr="00810164" w:rsidRDefault="00094B3D" w:rsidP="00094B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b/>
          <w:shd w:val="clear" w:color="auto" w:fill="FFFFFF"/>
        </w:rPr>
        <w:t>за отчетный 201</w:t>
      </w:r>
      <w:r w:rsidR="00F20F9F" w:rsidRPr="00B55E96">
        <w:rPr>
          <w:rFonts w:asciiTheme="majorHAnsi" w:hAnsiTheme="majorHAnsi"/>
          <w:b/>
          <w:shd w:val="clear" w:color="auto" w:fill="FFFFFF"/>
        </w:rPr>
        <w:t>7</w:t>
      </w:r>
      <w:r>
        <w:rPr>
          <w:rFonts w:asciiTheme="majorHAnsi" w:hAnsiTheme="majorHAnsi"/>
          <w:b/>
          <w:shd w:val="clear" w:color="auto" w:fill="FFFFFF"/>
        </w:rPr>
        <w:t xml:space="preserve"> год </w:t>
      </w:r>
      <w:r w:rsidRPr="005E54F1">
        <w:rPr>
          <w:rFonts w:asciiTheme="majorHAnsi" w:hAnsiTheme="majorHAnsi"/>
          <w:b/>
          <w:shd w:val="clear" w:color="auto" w:fill="FFFFFF"/>
        </w:rPr>
        <w:t>не принималось</w:t>
      </w:r>
      <w:r w:rsidR="00810164" w:rsidRPr="00810164">
        <w:rPr>
          <w:rFonts w:asciiTheme="majorHAnsi" w:hAnsiTheme="majorHAnsi"/>
          <w:b/>
          <w:shd w:val="clear" w:color="auto" w:fill="FFFFFF"/>
        </w:rPr>
        <w:t>.</w:t>
      </w:r>
    </w:p>
    <w:p w:rsidR="001C57F9" w:rsidRPr="005E54F1" w:rsidRDefault="001C57F9" w:rsidP="00094B3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</w:p>
    <w:sectPr w:rsidR="001C57F9" w:rsidRPr="005E54F1" w:rsidSect="00E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B9"/>
    <w:rsid w:val="00094B3D"/>
    <w:rsid w:val="001C57F9"/>
    <w:rsid w:val="00380E5A"/>
    <w:rsid w:val="003840B9"/>
    <w:rsid w:val="003B1925"/>
    <w:rsid w:val="003C139F"/>
    <w:rsid w:val="0048115D"/>
    <w:rsid w:val="004C15FA"/>
    <w:rsid w:val="005E54F1"/>
    <w:rsid w:val="00810164"/>
    <w:rsid w:val="00955CFA"/>
    <w:rsid w:val="00B55E96"/>
    <w:rsid w:val="00C7661C"/>
    <w:rsid w:val="00E061F4"/>
    <w:rsid w:val="00E62514"/>
    <w:rsid w:val="00F05B0C"/>
    <w:rsid w:val="00F2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5FA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4B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625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15FA"/>
    <w:rPr>
      <w:rFonts w:ascii="Bookman Old Style" w:eastAsia="Times New Roman" w:hAnsi="Bookman Old Style" w:cs="Times New Roman"/>
      <w:i/>
      <w:i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5FA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4B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625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15FA"/>
    <w:rPr>
      <w:rFonts w:ascii="Bookman Old Style" w:eastAsia="Times New Roman" w:hAnsi="Bookman Old Style" w:cs="Times New Roman"/>
      <w:i/>
      <w:i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Синицына Елена Олеговна</cp:lastModifiedBy>
  <cp:revision>2</cp:revision>
  <dcterms:created xsi:type="dcterms:W3CDTF">2018-04-11T11:50:00Z</dcterms:created>
  <dcterms:modified xsi:type="dcterms:W3CDTF">2018-04-11T11:50:00Z</dcterms:modified>
</cp:coreProperties>
</file>